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7A4" w:rsidRDefault="00D073E5" w:rsidP="004F77A4">
      <w:pPr>
        <w:tabs>
          <w:tab w:val="left" w:pos="14738"/>
        </w:tabs>
        <w:spacing w:after="0" w:line="240" w:lineRule="auto"/>
        <w:rPr>
          <w:rFonts w:ascii="Arial" w:eastAsia="Times New Roman" w:hAnsi="Arial" w:cs="Arial"/>
          <w:b/>
          <w:bCs/>
          <w:sz w:val="32"/>
          <w:szCs w:val="32"/>
          <w:lang w:eastAsia="ru-RU"/>
        </w:rPr>
      </w:pPr>
      <w:r w:rsidRPr="00D073E5">
        <w:rPr>
          <w:rFonts w:ascii="Arial" w:eastAsia="Times New Roman" w:hAnsi="Arial" w:cs="Arial"/>
          <w:b/>
          <w:bCs/>
          <w:sz w:val="32"/>
          <w:szCs w:val="32"/>
          <w:lang w:eastAsia="ru-RU"/>
        </w:rPr>
        <w:t>По святым Владимирским местам 4 дня/3 ночи</w:t>
      </w:r>
    </w:p>
    <w:p w:rsidR="004F77A4" w:rsidRDefault="004F77A4" w:rsidP="004F77A4">
      <w:pPr>
        <w:tabs>
          <w:tab w:val="left" w:pos="14738"/>
        </w:tabs>
        <w:spacing w:after="0" w:line="240" w:lineRule="auto"/>
        <w:rPr>
          <w:rFonts w:ascii="Arial" w:hAnsi="Arial" w:cs="Arial"/>
          <w:b/>
          <w:sz w:val="24"/>
          <w:szCs w:val="24"/>
        </w:rPr>
      </w:pPr>
    </w:p>
    <w:p w:rsidR="0044103D" w:rsidRPr="00BA14F4" w:rsidRDefault="00C97E17" w:rsidP="004F77A4">
      <w:pPr>
        <w:tabs>
          <w:tab w:val="left" w:pos="14738"/>
        </w:tabs>
        <w:spacing w:after="0" w:line="240" w:lineRule="auto"/>
        <w:rPr>
          <w:rFonts w:ascii="Arial" w:hAnsi="Arial" w:cs="Arial"/>
          <w:b/>
          <w:bCs/>
          <w:color w:val="000000" w:themeColor="text1"/>
          <w:sz w:val="24"/>
          <w:szCs w:val="24"/>
          <w:shd w:val="clear" w:color="auto" w:fill="FFFFFF"/>
        </w:rPr>
      </w:pPr>
      <w:r w:rsidRPr="00C97E17">
        <w:rPr>
          <w:rFonts w:ascii="Arial" w:hAnsi="Arial" w:cs="Arial"/>
          <w:b/>
          <w:sz w:val="36"/>
          <w:szCs w:val="24"/>
        </w:rPr>
        <w:t xml:space="preserve"> </w:t>
      </w:r>
      <w:r w:rsidR="00D073E5" w:rsidRPr="00D073E5">
        <w:rPr>
          <w:rFonts w:ascii="Arial" w:hAnsi="Arial" w:cs="Arial"/>
          <w:b/>
          <w:sz w:val="24"/>
          <w:szCs w:val="24"/>
        </w:rPr>
        <w:t xml:space="preserve">Нижний Новгород </w:t>
      </w:r>
      <w:r>
        <w:rPr>
          <w:rFonts w:ascii="Arial" w:hAnsi="Arial" w:cs="Arial"/>
          <w:b/>
          <w:sz w:val="24"/>
          <w:szCs w:val="24"/>
        </w:rPr>
        <w:t>–</w:t>
      </w:r>
      <w:r w:rsidR="00D073E5">
        <w:rPr>
          <w:rFonts w:ascii="Arial" w:hAnsi="Arial" w:cs="Arial"/>
          <w:b/>
          <w:sz w:val="24"/>
          <w:szCs w:val="24"/>
        </w:rPr>
        <w:t xml:space="preserve"> Боголюбово </w:t>
      </w:r>
      <w:r w:rsidR="00D073E5">
        <w:rPr>
          <w:rFonts w:ascii="Arial" w:hAnsi="Arial" w:cs="Arial"/>
          <w:b/>
          <w:sz w:val="24"/>
          <w:szCs w:val="24"/>
        </w:rPr>
        <w:t>–</w:t>
      </w:r>
      <w:r w:rsidR="00D073E5">
        <w:rPr>
          <w:rFonts w:ascii="Arial" w:hAnsi="Arial" w:cs="Arial"/>
          <w:b/>
          <w:sz w:val="24"/>
          <w:szCs w:val="24"/>
        </w:rPr>
        <w:t xml:space="preserve"> Владимир </w:t>
      </w:r>
      <w:r w:rsidR="00D073E5">
        <w:rPr>
          <w:rFonts w:ascii="Arial" w:hAnsi="Arial" w:cs="Arial"/>
          <w:b/>
          <w:sz w:val="24"/>
          <w:szCs w:val="24"/>
        </w:rPr>
        <w:t>–</w:t>
      </w:r>
      <w:r w:rsidR="00D073E5">
        <w:rPr>
          <w:rFonts w:ascii="Arial" w:hAnsi="Arial" w:cs="Arial"/>
          <w:b/>
          <w:sz w:val="24"/>
          <w:szCs w:val="24"/>
        </w:rPr>
        <w:t xml:space="preserve"> Муром </w:t>
      </w:r>
      <w:r w:rsidR="00D073E5">
        <w:rPr>
          <w:rFonts w:ascii="Arial" w:hAnsi="Arial" w:cs="Arial"/>
          <w:b/>
          <w:sz w:val="24"/>
          <w:szCs w:val="24"/>
        </w:rPr>
        <w:t>–</w:t>
      </w:r>
      <w:r w:rsidR="00D073E5">
        <w:rPr>
          <w:rFonts w:ascii="Arial" w:hAnsi="Arial" w:cs="Arial"/>
          <w:b/>
          <w:sz w:val="24"/>
          <w:szCs w:val="24"/>
        </w:rPr>
        <w:t xml:space="preserve"> </w:t>
      </w:r>
      <w:r w:rsidR="00D073E5" w:rsidRPr="00D073E5">
        <w:rPr>
          <w:rFonts w:ascii="Arial" w:hAnsi="Arial" w:cs="Arial"/>
          <w:b/>
          <w:bCs/>
          <w:sz w:val="24"/>
          <w:szCs w:val="24"/>
        </w:rPr>
        <w:t>Карачарово</w:t>
      </w:r>
      <w:r w:rsidR="00D073E5">
        <w:rPr>
          <w:rFonts w:ascii="Arial" w:hAnsi="Arial" w:cs="Arial"/>
          <w:b/>
          <w:bCs/>
          <w:sz w:val="24"/>
          <w:szCs w:val="24"/>
        </w:rPr>
        <w:t xml:space="preserve"> </w:t>
      </w:r>
      <w:r w:rsidR="00D073E5">
        <w:rPr>
          <w:rFonts w:ascii="Arial" w:hAnsi="Arial" w:cs="Arial"/>
          <w:b/>
          <w:sz w:val="24"/>
          <w:szCs w:val="24"/>
        </w:rPr>
        <w:t>–</w:t>
      </w:r>
      <w:r w:rsidR="00D073E5">
        <w:rPr>
          <w:rFonts w:ascii="Arial" w:hAnsi="Arial" w:cs="Arial"/>
          <w:b/>
          <w:sz w:val="24"/>
          <w:szCs w:val="24"/>
        </w:rPr>
        <w:t xml:space="preserve"> </w:t>
      </w:r>
      <w:r w:rsidR="00D073E5" w:rsidRPr="00D073E5">
        <w:rPr>
          <w:rFonts w:ascii="Arial" w:hAnsi="Arial" w:cs="Arial"/>
          <w:b/>
          <w:sz w:val="24"/>
          <w:szCs w:val="24"/>
        </w:rPr>
        <w:t>Нижний Новгород</w:t>
      </w:r>
      <w:r w:rsidR="00D073E5">
        <w:rPr>
          <w:rFonts w:ascii="Arial" w:hAnsi="Arial" w:cs="Arial"/>
          <w:b/>
          <w:sz w:val="24"/>
          <w:szCs w:val="24"/>
        </w:rPr>
        <w:t>*</w:t>
      </w:r>
      <w:r w:rsidR="004F77A4">
        <w:rPr>
          <w:rFonts w:ascii="Arial" w:hAnsi="Arial" w:cs="Arial"/>
          <w:b/>
          <w:sz w:val="24"/>
          <w:szCs w:val="24"/>
        </w:rPr>
        <w:tab/>
      </w:r>
    </w:p>
    <w:p w:rsidR="0044103D" w:rsidRDefault="0044103D" w:rsidP="0044103D">
      <w:pPr>
        <w:tabs>
          <w:tab w:val="left" w:pos="0"/>
        </w:tabs>
        <w:spacing w:after="0" w:line="240" w:lineRule="auto"/>
        <w:ind w:right="-143"/>
        <w:jc w:val="right"/>
        <w:rPr>
          <w:rFonts w:ascii="Arial" w:hAnsi="Arial" w:cs="Arial"/>
          <w:b/>
        </w:rPr>
      </w:pPr>
    </w:p>
    <w:p w:rsidR="0044103D" w:rsidRDefault="0044103D" w:rsidP="0044103D">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44103D" w:rsidRPr="00FD11A6" w:rsidRDefault="0044103D" w:rsidP="0044103D">
      <w:pPr>
        <w:tabs>
          <w:tab w:val="left" w:pos="0"/>
        </w:tabs>
        <w:spacing w:after="0" w:line="240" w:lineRule="auto"/>
        <w:ind w:right="-143"/>
        <w:rPr>
          <w:rFonts w:ascii="Arial" w:hAnsi="Arial" w:cs="Arial"/>
          <w:b/>
        </w:rPr>
      </w:pPr>
    </w:p>
    <w:tbl>
      <w:tblPr>
        <w:tblW w:w="10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336"/>
      </w:tblGrid>
      <w:tr w:rsidR="0044103D" w:rsidRPr="001D79FA" w:rsidTr="004970F2">
        <w:trPr>
          <w:trHeight w:val="1266"/>
        </w:trPr>
        <w:tc>
          <w:tcPr>
            <w:tcW w:w="900" w:type="dxa"/>
            <w:tcBorders>
              <w:bottom w:val="single" w:sz="4" w:space="0" w:color="auto"/>
            </w:tcBorders>
            <w:vAlign w:val="center"/>
          </w:tcPr>
          <w:p w:rsidR="0044103D" w:rsidRDefault="0044103D" w:rsidP="006B13B3">
            <w:pPr>
              <w:spacing w:after="0"/>
              <w:rPr>
                <w:rFonts w:ascii="Arial" w:hAnsi="Arial" w:cs="Arial"/>
                <w:b/>
                <w:sz w:val="18"/>
                <w:szCs w:val="18"/>
              </w:rPr>
            </w:pPr>
          </w:p>
          <w:p w:rsidR="0044103D" w:rsidRPr="001D79FA" w:rsidRDefault="0072168C" w:rsidP="006B13B3">
            <w:pPr>
              <w:spacing w:after="0"/>
              <w:jc w:val="center"/>
              <w:rPr>
                <w:rFonts w:ascii="Arial" w:hAnsi="Arial" w:cs="Arial"/>
                <w:b/>
                <w:sz w:val="18"/>
                <w:szCs w:val="18"/>
              </w:rPr>
            </w:pPr>
            <w:r>
              <w:rPr>
                <w:rFonts w:ascii="Arial" w:hAnsi="Arial" w:cs="Arial"/>
                <w:b/>
                <w:sz w:val="18"/>
                <w:szCs w:val="18"/>
              </w:rPr>
              <w:t>1 день</w:t>
            </w:r>
          </w:p>
          <w:p w:rsidR="0044103D" w:rsidRPr="001D79FA" w:rsidRDefault="0044103D" w:rsidP="006B13B3">
            <w:pPr>
              <w:spacing w:after="0"/>
              <w:rPr>
                <w:rFonts w:ascii="Arial" w:hAnsi="Arial" w:cs="Arial"/>
                <w:b/>
                <w:sz w:val="18"/>
                <w:szCs w:val="18"/>
              </w:rPr>
            </w:pPr>
          </w:p>
        </w:tc>
        <w:tc>
          <w:tcPr>
            <w:tcW w:w="9326" w:type="dxa"/>
            <w:tcBorders>
              <w:bottom w:val="single" w:sz="4" w:space="0" w:color="auto"/>
            </w:tcBorders>
            <w:vAlign w:val="center"/>
          </w:tcPr>
          <w:p w:rsidR="00D073E5" w:rsidRPr="00D073E5" w:rsidRDefault="00D073E5" w:rsidP="00D073E5">
            <w:pPr>
              <w:spacing w:after="0" w:line="240" w:lineRule="auto"/>
              <w:rPr>
                <w:rFonts w:ascii="Arial" w:hAnsi="Arial" w:cs="Arial"/>
                <w:bCs/>
                <w:color w:val="FF0000"/>
                <w:sz w:val="18"/>
                <w:szCs w:val="18"/>
              </w:rPr>
            </w:pPr>
            <w:r w:rsidRPr="00D073E5">
              <w:rPr>
                <w:rFonts w:ascii="Arial" w:hAnsi="Arial" w:cs="Arial"/>
                <w:b/>
                <w:bCs/>
                <w:color w:val="FF0000"/>
                <w:sz w:val="18"/>
                <w:szCs w:val="18"/>
              </w:rPr>
              <w:t>Самостоятельное прибытие туристов к началу тура в г. Нижний Новгород.</w:t>
            </w:r>
          </w:p>
          <w:p w:rsidR="00D073E5" w:rsidRPr="00D073E5" w:rsidRDefault="00D073E5" w:rsidP="00D073E5">
            <w:pPr>
              <w:spacing w:after="0" w:line="240" w:lineRule="auto"/>
              <w:rPr>
                <w:rFonts w:ascii="Arial" w:hAnsi="Arial" w:cs="Arial"/>
                <w:b/>
                <w:bCs/>
                <w:color w:val="FF0000"/>
                <w:sz w:val="18"/>
                <w:szCs w:val="18"/>
              </w:rPr>
            </w:pPr>
            <w:r w:rsidRPr="00D073E5">
              <w:rPr>
                <w:rFonts w:ascii="Arial" w:hAnsi="Arial" w:cs="Arial"/>
                <w:b/>
                <w:bCs/>
                <w:color w:val="FF0000"/>
                <w:sz w:val="18"/>
                <w:szCs w:val="18"/>
              </w:rPr>
              <w:t>Билеты не входят в стоимость тура. Вы можете добраться любым удобным транспортом.</w:t>
            </w:r>
          </w:p>
          <w:p w:rsidR="00D073E5" w:rsidRDefault="00D073E5" w:rsidP="00D073E5">
            <w:pPr>
              <w:spacing w:after="0" w:line="240" w:lineRule="auto"/>
              <w:rPr>
                <w:rFonts w:ascii="Arial" w:hAnsi="Arial" w:cs="Arial"/>
                <w:bCs/>
                <w:color w:val="000000" w:themeColor="text1"/>
                <w:sz w:val="18"/>
                <w:szCs w:val="18"/>
              </w:rPr>
            </w:pPr>
          </w:p>
          <w:p w:rsidR="00D073E5" w:rsidRPr="00D073E5" w:rsidRDefault="00D073E5" w:rsidP="00D073E5">
            <w:pPr>
              <w:spacing w:after="0" w:line="240" w:lineRule="auto"/>
              <w:rPr>
                <w:rFonts w:ascii="Arial" w:hAnsi="Arial" w:cs="Arial"/>
                <w:bCs/>
                <w:color w:val="000000" w:themeColor="text1"/>
                <w:sz w:val="18"/>
                <w:szCs w:val="18"/>
              </w:rPr>
            </w:pPr>
            <w:r w:rsidRPr="00D073E5">
              <w:rPr>
                <w:rFonts w:ascii="Arial" w:hAnsi="Arial" w:cs="Arial"/>
                <w:b/>
                <w:bCs/>
                <w:color w:val="000000" w:themeColor="text1"/>
                <w:sz w:val="18"/>
                <w:szCs w:val="18"/>
              </w:rPr>
              <w:t>08:00-11:10 - Встреча</w:t>
            </w:r>
            <w:r w:rsidRPr="00D073E5">
              <w:rPr>
                <w:rFonts w:ascii="Arial" w:hAnsi="Arial" w:cs="Arial"/>
                <w:bCs/>
                <w:color w:val="000000" w:themeColor="text1"/>
                <w:sz w:val="18"/>
                <w:szCs w:val="18"/>
              </w:rPr>
              <w:t> </w:t>
            </w:r>
            <w:r w:rsidRPr="00D073E5">
              <w:rPr>
                <w:rFonts w:ascii="Arial" w:hAnsi="Arial" w:cs="Arial"/>
                <w:b/>
                <w:bCs/>
                <w:color w:val="000000" w:themeColor="text1"/>
                <w:sz w:val="18"/>
                <w:szCs w:val="18"/>
              </w:rPr>
              <w:t>в центральном зале Московского вокзала</w:t>
            </w:r>
            <w:r w:rsidRPr="00D073E5">
              <w:rPr>
                <w:rFonts w:ascii="Arial" w:hAnsi="Arial" w:cs="Arial"/>
                <w:bCs/>
                <w:color w:val="000000" w:themeColor="text1"/>
                <w:sz w:val="18"/>
                <w:szCs w:val="18"/>
              </w:rPr>
              <w:t> </w:t>
            </w:r>
            <w:r w:rsidRPr="00D073E5">
              <w:rPr>
                <w:rFonts w:ascii="Arial" w:hAnsi="Arial" w:cs="Arial"/>
                <w:b/>
                <w:bCs/>
                <w:color w:val="000000" w:themeColor="text1"/>
                <w:sz w:val="18"/>
                <w:szCs w:val="18"/>
              </w:rPr>
              <w:t>г. Нижний Новгород</w:t>
            </w:r>
            <w:r w:rsidRPr="00D073E5">
              <w:rPr>
                <w:rFonts w:ascii="Arial" w:hAnsi="Arial" w:cs="Arial"/>
                <w:bCs/>
                <w:color w:val="000000" w:themeColor="text1"/>
                <w:sz w:val="18"/>
                <w:szCs w:val="18"/>
              </w:rPr>
              <w:t xml:space="preserve"> справа от главного выхода в город </w:t>
            </w:r>
            <w:r w:rsidRPr="00D073E5">
              <w:rPr>
                <w:rFonts w:ascii="Arial" w:hAnsi="Arial" w:cs="Arial"/>
                <w:b/>
                <w:bCs/>
                <w:color w:val="000000" w:themeColor="text1"/>
                <w:sz w:val="18"/>
                <w:szCs w:val="18"/>
              </w:rPr>
              <w:t>около магазина «Роспечать».</w:t>
            </w:r>
          </w:p>
          <w:p w:rsidR="00D073E5" w:rsidRDefault="00D073E5" w:rsidP="00D073E5">
            <w:pPr>
              <w:spacing w:after="0" w:line="240" w:lineRule="auto"/>
              <w:rPr>
                <w:rFonts w:ascii="Arial" w:hAnsi="Arial" w:cs="Arial"/>
                <w:bCs/>
                <w:color w:val="000000" w:themeColor="text1"/>
                <w:sz w:val="18"/>
                <w:szCs w:val="18"/>
              </w:rPr>
            </w:pPr>
          </w:p>
          <w:p w:rsidR="00D073E5" w:rsidRPr="00D073E5" w:rsidRDefault="00D073E5" w:rsidP="00D073E5">
            <w:pPr>
              <w:spacing w:after="0" w:line="240" w:lineRule="auto"/>
              <w:rPr>
                <w:rFonts w:ascii="Arial" w:hAnsi="Arial" w:cs="Arial"/>
                <w:b/>
                <w:bCs/>
                <w:color w:val="000000" w:themeColor="text1"/>
                <w:sz w:val="18"/>
                <w:szCs w:val="18"/>
              </w:rPr>
            </w:pPr>
            <w:r w:rsidRPr="00D073E5">
              <w:rPr>
                <w:rFonts w:ascii="Arial" w:hAnsi="Arial" w:cs="Arial"/>
                <w:b/>
                <w:bCs/>
                <w:color w:val="000000" w:themeColor="text1"/>
                <w:sz w:val="18"/>
                <w:szCs w:val="18"/>
              </w:rPr>
              <w:t>Переезд в гостиницу. Вещи сдаются в камеру хранения.</w:t>
            </w:r>
          </w:p>
          <w:p w:rsidR="00D073E5" w:rsidRPr="00D073E5" w:rsidRDefault="00D073E5" w:rsidP="00D073E5">
            <w:pPr>
              <w:spacing w:after="0" w:line="240" w:lineRule="auto"/>
              <w:rPr>
                <w:rFonts w:ascii="Arial" w:hAnsi="Arial" w:cs="Arial"/>
                <w:b/>
                <w:bCs/>
                <w:color w:val="000000" w:themeColor="text1"/>
                <w:sz w:val="18"/>
                <w:szCs w:val="18"/>
              </w:rPr>
            </w:pPr>
            <w:r w:rsidRPr="00D073E5">
              <w:rPr>
                <w:rFonts w:ascii="Arial" w:hAnsi="Arial" w:cs="Arial"/>
                <w:b/>
                <w:bCs/>
                <w:color w:val="000000" w:themeColor="text1"/>
                <w:sz w:val="18"/>
                <w:szCs w:val="18"/>
              </w:rPr>
              <w:t>после</w:t>
            </w:r>
            <w:r w:rsidRPr="00D073E5">
              <w:rPr>
                <w:rFonts w:ascii="Arial" w:hAnsi="Arial" w:cs="Arial"/>
                <w:b/>
                <w:bCs/>
                <w:color w:val="000000" w:themeColor="text1"/>
                <w:sz w:val="18"/>
                <w:szCs w:val="18"/>
              </w:rPr>
              <w:br/>
            </w:r>
          </w:p>
          <w:p w:rsidR="00D073E5" w:rsidRPr="00D073E5" w:rsidRDefault="00D073E5" w:rsidP="00D073E5">
            <w:pPr>
              <w:spacing w:after="0" w:line="240" w:lineRule="auto"/>
              <w:rPr>
                <w:rFonts w:ascii="Arial" w:hAnsi="Arial" w:cs="Arial"/>
                <w:bCs/>
                <w:color w:val="000000" w:themeColor="text1"/>
                <w:sz w:val="18"/>
                <w:szCs w:val="18"/>
              </w:rPr>
            </w:pPr>
            <w:r w:rsidRPr="00D073E5">
              <w:rPr>
                <w:rFonts w:ascii="Arial" w:hAnsi="Arial" w:cs="Arial"/>
                <w:b/>
                <w:bCs/>
                <w:color w:val="000000" w:themeColor="text1"/>
                <w:sz w:val="18"/>
                <w:szCs w:val="18"/>
              </w:rPr>
              <w:t>14:00 - Размещение</w:t>
            </w:r>
            <w:r w:rsidRPr="00D073E5">
              <w:rPr>
                <w:rFonts w:ascii="Arial" w:hAnsi="Arial" w:cs="Arial"/>
                <w:bCs/>
                <w:color w:val="000000" w:themeColor="text1"/>
                <w:sz w:val="18"/>
                <w:szCs w:val="18"/>
              </w:rPr>
              <w:t> </w:t>
            </w:r>
            <w:r w:rsidRPr="00D073E5">
              <w:rPr>
                <w:rFonts w:ascii="Arial" w:hAnsi="Arial" w:cs="Arial"/>
                <w:b/>
                <w:bCs/>
                <w:color w:val="000000" w:themeColor="text1"/>
                <w:sz w:val="18"/>
                <w:szCs w:val="18"/>
              </w:rPr>
              <w:t>в гостинице «Ибис» 3*, г. Нижний Новгород.</w:t>
            </w:r>
            <w:r w:rsidRPr="00D073E5">
              <w:rPr>
                <w:rFonts w:ascii="Arial" w:hAnsi="Arial" w:cs="Arial"/>
                <w:bCs/>
                <w:color w:val="000000" w:themeColor="text1"/>
                <w:sz w:val="18"/>
                <w:szCs w:val="18"/>
              </w:rPr>
              <w:br/>
              <w:t>Выбор отеля происходит автоматически в зависимости от даты тура и наличия мест в отелях.</w:t>
            </w:r>
          </w:p>
          <w:p w:rsidR="00D073E5" w:rsidRDefault="00D073E5" w:rsidP="00D073E5">
            <w:pPr>
              <w:spacing w:after="0" w:line="240" w:lineRule="auto"/>
              <w:rPr>
                <w:rFonts w:ascii="Arial" w:hAnsi="Arial" w:cs="Arial"/>
                <w:bCs/>
                <w:color w:val="000000" w:themeColor="text1"/>
                <w:sz w:val="18"/>
                <w:szCs w:val="18"/>
              </w:rPr>
            </w:pPr>
          </w:p>
          <w:p w:rsidR="00D073E5" w:rsidRPr="00D073E5" w:rsidRDefault="00D073E5" w:rsidP="00D073E5">
            <w:pPr>
              <w:spacing w:after="0" w:line="240" w:lineRule="auto"/>
              <w:rPr>
                <w:rFonts w:ascii="Arial" w:hAnsi="Arial" w:cs="Arial"/>
                <w:bCs/>
                <w:color w:val="000000" w:themeColor="text1"/>
                <w:sz w:val="18"/>
                <w:szCs w:val="18"/>
              </w:rPr>
            </w:pPr>
            <w:r w:rsidRPr="00D073E5">
              <w:rPr>
                <w:rFonts w:ascii="Arial" w:hAnsi="Arial" w:cs="Arial"/>
                <w:b/>
                <w:bCs/>
                <w:color w:val="000000" w:themeColor="text1"/>
                <w:sz w:val="18"/>
                <w:szCs w:val="18"/>
              </w:rPr>
              <w:t>11:50 - Сбор в холле гостиницы.</w:t>
            </w:r>
            <w:r w:rsidRPr="00D073E5">
              <w:rPr>
                <w:rFonts w:ascii="Arial" w:hAnsi="Arial" w:cs="Arial"/>
                <w:bCs/>
                <w:color w:val="000000" w:themeColor="text1"/>
                <w:sz w:val="18"/>
                <w:szCs w:val="18"/>
              </w:rPr>
              <w:br/>
            </w:r>
            <w:r w:rsidRPr="00D073E5">
              <w:rPr>
                <w:rFonts w:ascii="Arial" w:hAnsi="Arial" w:cs="Arial"/>
                <w:bCs/>
                <w:color w:val="000000" w:themeColor="text1"/>
                <w:sz w:val="18"/>
                <w:szCs w:val="18"/>
              </w:rPr>
              <w:br/>
            </w:r>
            <w:r w:rsidRPr="00D073E5">
              <w:rPr>
                <w:rFonts w:ascii="Arial" w:hAnsi="Arial" w:cs="Arial"/>
                <w:b/>
                <w:bCs/>
                <w:color w:val="FF0000"/>
                <w:sz w:val="18"/>
                <w:szCs w:val="18"/>
              </w:rPr>
              <w:t>Обращаем внимание: возможно изменение времени сбора на экскурсию. Время уточняется при встрече.</w:t>
            </w:r>
          </w:p>
          <w:p w:rsidR="00D073E5" w:rsidRDefault="00D073E5" w:rsidP="00D073E5">
            <w:pPr>
              <w:spacing w:after="0" w:line="240" w:lineRule="auto"/>
              <w:rPr>
                <w:rFonts w:ascii="Arial" w:hAnsi="Arial" w:cs="Arial"/>
                <w:bCs/>
                <w:color w:val="000000" w:themeColor="text1"/>
                <w:sz w:val="18"/>
                <w:szCs w:val="18"/>
              </w:rPr>
            </w:pPr>
            <w:r w:rsidRPr="00D073E5">
              <w:rPr>
                <w:rFonts w:ascii="Arial" w:hAnsi="Arial" w:cs="Arial"/>
                <w:bCs/>
                <w:color w:val="000000" w:themeColor="text1"/>
                <w:sz w:val="18"/>
                <w:szCs w:val="18"/>
              </w:rPr>
              <w:t> </w:t>
            </w:r>
          </w:p>
          <w:p w:rsidR="00D073E5" w:rsidRPr="00D073E5" w:rsidRDefault="00D073E5" w:rsidP="00D073E5">
            <w:pPr>
              <w:spacing w:after="0" w:line="240" w:lineRule="auto"/>
              <w:rPr>
                <w:rFonts w:ascii="Arial" w:hAnsi="Arial" w:cs="Arial"/>
                <w:bCs/>
                <w:color w:val="000000" w:themeColor="text1"/>
                <w:sz w:val="18"/>
                <w:szCs w:val="18"/>
              </w:rPr>
            </w:pPr>
            <w:r w:rsidRPr="00D073E5">
              <w:rPr>
                <w:rFonts w:ascii="Arial" w:hAnsi="Arial" w:cs="Arial"/>
                <w:b/>
                <w:bCs/>
                <w:color w:val="000000" w:themeColor="text1"/>
                <w:sz w:val="18"/>
                <w:szCs w:val="18"/>
              </w:rPr>
              <w:t>Автобусно-пешеходная обзорная экскурсия по городу Нижнему Новгороду «Город над Волгой и Окой».</w:t>
            </w:r>
            <w:r w:rsidRPr="00D073E5">
              <w:rPr>
                <w:rFonts w:ascii="Arial" w:hAnsi="Arial" w:cs="Arial"/>
                <w:bCs/>
                <w:color w:val="000000" w:themeColor="text1"/>
                <w:sz w:val="18"/>
                <w:szCs w:val="18"/>
              </w:rPr>
              <w:br/>
            </w:r>
            <w:r w:rsidRPr="00D073E5">
              <w:rPr>
                <w:rFonts w:ascii="Arial" w:hAnsi="Arial" w:cs="Arial"/>
                <w:b/>
                <w:bCs/>
                <w:iCs/>
                <w:color w:val="000000" w:themeColor="text1"/>
                <w:sz w:val="18"/>
                <w:szCs w:val="18"/>
              </w:rPr>
              <w:t>Продолжительность 4,5 часа.</w:t>
            </w:r>
          </w:p>
          <w:p w:rsidR="00D073E5" w:rsidRPr="00D073E5" w:rsidRDefault="00D073E5" w:rsidP="00D073E5">
            <w:pPr>
              <w:spacing w:after="0" w:line="240" w:lineRule="auto"/>
              <w:rPr>
                <w:rFonts w:ascii="Arial" w:hAnsi="Arial" w:cs="Arial"/>
                <w:bCs/>
                <w:color w:val="000000" w:themeColor="text1"/>
                <w:sz w:val="18"/>
                <w:szCs w:val="18"/>
              </w:rPr>
            </w:pPr>
            <w:r w:rsidRPr="00D073E5">
              <w:rPr>
                <w:rFonts w:ascii="Arial" w:hAnsi="Arial" w:cs="Arial"/>
                <w:bCs/>
                <w:color w:val="000000" w:themeColor="text1"/>
                <w:sz w:val="18"/>
                <w:szCs w:val="18"/>
              </w:rPr>
              <w:t>Во время обзорной автобусно-пешеходной экскурсии по Нижнему Новгороду вы познакомитесь с историей города, основанного восемь веков назад. Вы увидите основные достопримечательности Нижнего Новгорода: Чкаловскую лестницу, собор Александра Невского, памятник М. Горькому и др., посетите Строгановскую (Рождественскую) церковь, памятник архитектуры ХVII века.</w:t>
            </w:r>
            <w:r w:rsidRPr="00D073E5">
              <w:rPr>
                <w:rFonts w:ascii="Arial" w:hAnsi="Arial" w:cs="Arial"/>
                <w:bCs/>
                <w:color w:val="000000" w:themeColor="text1"/>
                <w:sz w:val="18"/>
                <w:szCs w:val="18"/>
              </w:rPr>
              <w:br/>
            </w:r>
          </w:p>
          <w:p w:rsidR="00D073E5" w:rsidRPr="00D073E5" w:rsidRDefault="00D073E5" w:rsidP="00D073E5">
            <w:pPr>
              <w:spacing w:after="0" w:line="240" w:lineRule="auto"/>
              <w:rPr>
                <w:rFonts w:ascii="Arial" w:hAnsi="Arial" w:cs="Arial"/>
                <w:bCs/>
                <w:color w:val="000000" w:themeColor="text1"/>
                <w:sz w:val="18"/>
                <w:szCs w:val="18"/>
              </w:rPr>
            </w:pPr>
            <w:r w:rsidRPr="00D073E5">
              <w:rPr>
                <w:rFonts w:ascii="Arial" w:hAnsi="Arial" w:cs="Arial"/>
                <w:bCs/>
                <w:color w:val="000000" w:themeColor="text1"/>
                <w:sz w:val="18"/>
                <w:szCs w:val="18"/>
              </w:rPr>
              <w:t>Вы проедете по историческим улочкам, сохранившим красоту и былое величие: Малой Покровской, Рождественской, Ильинской, Верхневолжской и Нижневолжской набережным, посетите площади Минина и Пожарского, М. Горького, Сенную и др., побываете на смотровых площадках, откуда открываются «захватывающие дух» виды на заречную часть города. В Нижнем Новгороде самая высокая набережная Волги, и каждый может насладиться прекрасным видом на Волжские просторы.</w:t>
            </w:r>
          </w:p>
          <w:p w:rsidR="00D073E5" w:rsidRPr="00D073E5" w:rsidRDefault="00D073E5" w:rsidP="00D073E5">
            <w:pPr>
              <w:spacing w:after="0" w:line="240" w:lineRule="auto"/>
              <w:rPr>
                <w:rFonts w:ascii="Arial" w:hAnsi="Arial" w:cs="Arial"/>
                <w:bCs/>
                <w:color w:val="000000" w:themeColor="text1"/>
                <w:sz w:val="18"/>
                <w:szCs w:val="18"/>
              </w:rPr>
            </w:pPr>
          </w:p>
          <w:p w:rsidR="00D073E5" w:rsidRPr="00D073E5" w:rsidRDefault="00D073E5" w:rsidP="00D073E5">
            <w:pPr>
              <w:spacing w:after="0" w:line="240" w:lineRule="auto"/>
              <w:rPr>
                <w:rFonts w:ascii="Arial" w:hAnsi="Arial" w:cs="Arial"/>
                <w:bCs/>
                <w:color w:val="000000" w:themeColor="text1"/>
                <w:sz w:val="18"/>
                <w:szCs w:val="18"/>
              </w:rPr>
            </w:pPr>
            <w:r w:rsidRPr="00D073E5">
              <w:rPr>
                <w:rFonts w:ascii="Arial" w:hAnsi="Arial" w:cs="Arial"/>
                <w:bCs/>
                <w:color w:val="000000" w:themeColor="text1"/>
                <w:sz w:val="18"/>
                <w:szCs w:val="18"/>
              </w:rPr>
              <w:t> </w:t>
            </w:r>
            <w:r w:rsidRPr="00D073E5">
              <w:rPr>
                <w:rFonts w:ascii="Arial" w:hAnsi="Arial" w:cs="Arial"/>
                <w:b/>
                <w:bCs/>
                <w:color w:val="000000" w:themeColor="text1"/>
                <w:sz w:val="18"/>
                <w:szCs w:val="18"/>
              </w:rPr>
              <w:t>Пешеходная прогулка по Нижегородскому Кремлю.</w:t>
            </w:r>
          </w:p>
          <w:p w:rsidR="00D073E5" w:rsidRPr="00D073E5" w:rsidRDefault="00D073E5" w:rsidP="00D073E5">
            <w:pPr>
              <w:spacing w:after="0" w:line="240" w:lineRule="auto"/>
              <w:rPr>
                <w:rFonts w:ascii="Arial" w:hAnsi="Arial" w:cs="Arial"/>
                <w:bCs/>
                <w:color w:val="000000" w:themeColor="text1"/>
                <w:sz w:val="18"/>
                <w:szCs w:val="18"/>
              </w:rPr>
            </w:pPr>
            <w:r w:rsidRPr="00D073E5">
              <w:rPr>
                <w:rFonts w:ascii="Arial" w:hAnsi="Arial" w:cs="Arial"/>
                <w:bCs/>
                <w:color w:val="000000" w:themeColor="text1"/>
                <w:sz w:val="18"/>
                <w:szCs w:val="18"/>
              </w:rPr>
              <w:t>Это уникальное военно-инженерное сооружение начала XVI в., которое являлось одним из важнейших элементов в обороне города. За всю историю существования он ни разу не был захвачен, несмотря на многочисленные попытки. Здесь расположен старейший Нижегородский Собор – Михайло-Архангельский (памятник архитектуры ХVII века), именно в нем захоронен прах великого нижегородца Козьмы Минина. С Волги ансамбль Нижегородского Кремля напоминает «каменное ожерелье, наброшенное на склоны дятловых гор».</w:t>
            </w:r>
          </w:p>
          <w:p w:rsidR="00D073E5" w:rsidRPr="00D073E5" w:rsidRDefault="00D073E5" w:rsidP="00D073E5">
            <w:pPr>
              <w:spacing w:after="0" w:line="240" w:lineRule="auto"/>
              <w:rPr>
                <w:rFonts w:ascii="Arial" w:hAnsi="Arial" w:cs="Arial"/>
                <w:bCs/>
                <w:color w:val="000000" w:themeColor="text1"/>
                <w:sz w:val="18"/>
                <w:szCs w:val="18"/>
              </w:rPr>
            </w:pPr>
          </w:p>
          <w:p w:rsidR="00D073E5" w:rsidRPr="00D073E5" w:rsidRDefault="00D073E5" w:rsidP="00D073E5">
            <w:pPr>
              <w:spacing w:after="0" w:line="240" w:lineRule="auto"/>
              <w:rPr>
                <w:rFonts w:ascii="Arial" w:hAnsi="Arial" w:cs="Arial"/>
                <w:bCs/>
                <w:color w:val="000000" w:themeColor="text1"/>
                <w:sz w:val="18"/>
                <w:szCs w:val="18"/>
              </w:rPr>
            </w:pPr>
            <w:r w:rsidRPr="00D073E5">
              <w:rPr>
                <w:rFonts w:ascii="Arial" w:hAnsi="Arial" w:cs="Arial"/>
                <w:b/>
                <w:bCs/>
                <w:color w:val="000000" w:themeColor="text1"/>
                <w:sz w:val="18"/>
                <w:szCs w:val="18"/>
              </w:rPr>
              <w:t>Экскурсия в Вознесенский Печерский мужской монастырь.</w:t>
            </w:r>
          </w:p>
          <w:p w:rsidR="00D073E5" w:rsidRPr="00D073E5" w:rsidRDefault="00D073E5" w:rsidP="00D073E5">
            <w:pPr>
              <w:spacing w:after="0" w:line="240" w:lineRule="auto"/>
              <w:rPr>
                <w:rFonts w:ascii="Arial" w:hAnsi="Arial" w:cs="Arial"/>
                <w:bCs/>
                <w:color w:val="000000" w:themeColor="text1"/>
                <w:sz w:val="18"/>
                <w:szCs w:val="18"/>
              </w:rPr>
            </w:pPr>
            <w:r w:rsidRPr="00D073E5">
              <w:rPr>
                <w:rFonts w:ascii="Arial" w:hAnsi="Arial" w:cs="Arial"/>
                <w:bCs/>
                <w:color w:val="000000" w:themeColor="text1"/>
                <w:sz w:val="18"/>
                <w:szCs w:val="18"/>
              </w:rPr>
              <w:t>Монастырь был основан в 1328 году. Богатая история ставит этот объект в число главных достопримечательностей города и страны, этот объект охраняется на федеральном уровне. Сегодня ансамбль монастыря занимает более 5 гектар и включает в себя 5 храмов, колокольню и архиерейские палаты. Колокольня монастыря – это редкий тип древнерусских звонниц ХVI века, и за время своего существования приобрела большой наклон подобно Пизанской башни. В стенах монастыря был составлен древнейший из летописных сводов Лаврентьевская летопись.</w:t>
            </w:r>
          </w:p>
          <w:p w:rsidR="00D073E5" w:rsidRDefault="00D073E5" w:rsidP="00D073E5">
            <w:pPr>
              <w:spacing w:after="0" w:line="240" w:lineRule="auto"/>
              <w:rPr>
                <w:rFonts w:ascii="Arial" w:hAnsi="Arial" w:cs="Arial"/>
                <w:bCs/>
                <w:color w:val="000000" w:themeColor="text1"/>
                <w:sz w:val="18"/>
                <w:szCs w:val="18"/>
              </w:rPr>
            </w:pPr>
          </w:p>
          <w:p w:rsidR="00D073E5" w:rsidRPr="00D073E5" w:rsidRDefault="00D073E5" w:rsidP="00D073E5">
            <w:pPr>
              <w:spacing w:after="0" w:line="240" w:lineRule="auto"/>
              <w:rPr>
                <w:rFonts w:ascii="Arial" w:hAnsi="Arial" w:cs="Arial"/>
                <w:b/>
                <w:bCs/>
                <w:color w:val="000000" w:themeColor="text1"/>
                <w:sz w:val="18"/>
                <w:szCs w:val="18"/>
              </w:rPr>
            </w:pPr>
            <w:r w:rsidRPr="00D073E5">
              <w:rPr>
                <w:rFonts w:ascii="Arial" w:hAnsi="Arial" w:cs="Arial"/>
                <w:b/>
                <w:bCs/>
                <w:color w:val="000000" w:themeColor="text1"/>
                <w:sz w:val="18"/>
                <w:szCs w:val="18"/>
              </w:rPr>
              <w:t>Прогулка по канатной дороге по маршруту Нижний Новгород - Бор - Нижний Новгород (по кругу без выхода).</w:t>
            </w:r>
          </w:p>
          <w:p w:rsidR="00D073E5" w:rsidRPr="00D073E5" w:rsidRDefault="00D073E5" w:rsidP="00D073E5">
            <w:pPr>
              <w:spacing w:after="0" w:line="240" w:lineRule="auto"/>
              <w:rPr>
                <w:rFonts w:ascii="Arial" w:hAnsi="Arial" w:cs="Arial"/>
                <w:bCs/>
                <w:color w:val="000000" w:themeColor="text1"/>
                <w:sz w:val="18"/>
                <w:szCs w:val="18"/>
              </w:rPr>
            </w:pPr>
            <w:r w:rsidRPr="00D073E5">
              <w:rPr>
                <w:rFonts w:ascii="Arial" w:hAnsi="Arial" w:cs="Arial"/>
                <w:bCs/>
                <w:color w:val="000000" w:themeColor="text1"/>
                <w:sz w:val="18"/>
                <w:szCs w:val="18"/>
              </w:rPr>
              <w:t>Эта дорога примечательна по многим причинам. Во-первых, она обладает самым большим в Европе безопорным пролётом над водной поверхностью (главным руслом Волги) – длиной около 800 метров. Во-вторых, с самой высокой точки открываются великолепные виды на Нижний Новгород и заливные луга Борской поймы. В-третьих, дорог такого масштаба в средней полосе России до этого никогда не строилось.</w:t>
            </w:r>
          </w:p>
          <w:p w:rsidR="00D073E5" w:rsidRPr="00D073E5" w:rsidRDefault="00D073E5" w:rsidP="00D073E5">
            <w:pPr>
              <w:spacing w:after="0" w:line="240" w:lineRule="auto"/>
              <w:rPr>
                <w:rFonts w:ascii="Arial" w:hAnsi="Arial" w:cs="Arial"/>
                <w:b/>
                <w:bCs/>
                <w:color w:val="000000" w:themeColor="text1"/>
                <w:sz w:val="18"/>
                <w:szCs w:val="18"/>
              </w:rPr>
            </w:pPr>
          </w:p>
          <w:p w:rsidR="00D073E5" w:rsidRPr="00D073E5" w:rsidRDefault="00D073E5" w:rsidP="00D073E5">
            <w:pPr>
              <w:spacing w:after="0" w:line="240" w:lineRule="auto"/>
              <w:rPr>
                <w:rFonts w:ascii="Arial" w:hAnsi="Arial" w:cs="Arial"/>
                <w:b/>
                <w:bCs/>
                <w:color w:val="000000" w:themeColor="text1"/>
                <w:sz w:val="18"/>
                <w:szCs w:val="18"/>
              </w:rPr>
            </w:pPr>
            <w:r w:rsidRPr="00D073E5">
              <w:rPr>
                <w:rFonts w:ascii="Arial" w:hAnsi="Arial" w:cs="Arial"/>
                <w:b/>
                <w:bCs/>
                <w:color w:val="000000" w:themeColor="text1"/>
                <w:sz w:val="18"/>
                <w:szCs w:val="18"/>
              </w:rPr>
              <w:t>Свободное время.</w:t>
            </w:r>
          </w:p>
          <w:p w:rsidR="00D073E5" w:rsidRPr="00D073E5" w:rsidRDefault="00D073E5" w:rsidP="00D073E5">
            <w:pPr>
              <w:spacing w:after="0" w:line="240" w:lineRule="auto"/>
              <w:rPr>
                <w:rFonts w:ascii="Arial" w:hAnsi="Arial" w:cs="Arial"/>
                <w:b/>
                <w:bCs/>
                <w:color w:val="000000" w:themeColor="text1"/>
                <w:sz w:val="18"/>
                <w:szCs w:val="18"/>
              </w:rPr>
            </w:pPr>
            <w:r w:rsidRPr="00D073E5">
              <w:rPr>
                <w:rFonts w:ascii="Arial" w:hAnsi="Arial" w:cs="Arial"/>
                <w:b/>
                <w:bCs/>
                <w:color w:val="000000" w:themeColor="text1"/>
                <w:sz w:val="18"/>
                <w:szCs w:val="18"/>
              </w:rPr>
              <w:t> </w:t>
            </w:r>
          </w:p>
          <w:p w:rsidR="00D97A68" w:rsidRPr="00D073E5" w:rsidRDefault="00D073E5" w:rsidP="002F0C2E">
            <w:pPr>
              <w:spacing w:after="0" w:line="240" w:lineRule="auto"/>
              <w:rPr>
                <w:rFonts w:ascii="Arial" w:hAnsi="Arial" w:cs="Arial"/>
                <w:bCs/>
                <w:color w:val="000000" w:themeColor="text1"/>
                <w:sz w:val="18"/>
                <w:szCs w:val="18"/>
              </w:rPr>
            </w:pPr>
            <w:r w:rsidRPr="00D073E5">
              <w:rPr>
                <w:rFonts w:ascii="Arial" w:hAnsi="Arial" w:cs="Arial"/>
                <w:b/>
                <w:bCs/>
                <w:color w:val="000000" w:themeColor="text1"/>
                <w:sz w:val="18"/>
                <w:szCs w:val="18"/>
              </w:rPr>
              <w:t>Самостоятельное возвращение до гостиницы.</w:t>
            </w:r>
          </w:p>
        </w:tc>
      </w:tr>
      <w:tr w:rsidR="0044103D" w:rsidRPr="001D79FA" w:rsidTr="004970F2">
        <w:trPr>
          <w:trHeight w:val="1266"/>
        </w:trPr>
        <w:tc>
          <w:tcPr>
            <w:tcW w:w="900" w:type="dxa"/>
            <w:tcBorders>
              <w:bottom w:val="single" w:sz="4" w:space="0" w:color="auto"/>
            </w:tcBorders>
            <w:vAlign w:val="center"/>
          </w:tcPr>
          <w:p w:rsidR="0044103D" w:rsidRDefault="0072168C" w:rsidP="0072168C">
            <w:pPr>
              <w:spacing w:after="0"/>
              <w:jc w:val="center"/>
              <w:rPr>
                <w:rFonts w:ascii="Arial" w:hAnsi="Arial" w:cs="Arial"/>
                <w:b/>
                <w:sz w:val="18"/>
                <w:szCs w:val="18"/>
              </w:rPr>
            </w:pPr>
            <w:r>
              <w:rPr>
                <w:rFonts w:ascii="Arial" w:hAnsi="Arial" w:cs="Arial"/>
                <w:b/>
                <w:sz w:val="18"/>
                <w:szCs w:val="18"/>
              </w:rPr>
              <w:t>2 день</w:t>
            </w:r>
          </w:p>
        </w:tc>
        <w:tc>
          <w:tcPr>
            <w:tcW w:w="9326" w:type="dxa"/>
            <w:tcBorders>
              <w:bottom w:val="single" w:sz="4" w:space="0" w:color="auto"/>
            </w:tcBorders>
            <w:vAlign w:val="center"/>
          </w:tcPr>
          <w:p w:rsidR="00D073E5" w:rsidRPr="00D073E5" w:rsidRDefault="00D073E5" w:rsidP="00D073E5">
            <w:pPr>
              <w:spacing w:after="0" w:line="240" w:lineRule="auto"/>
              <w:rPr>
                <w:rFonts w:ascii="Arial" w:hAnsi="Arial" w:cs="Arial"/>
                <w:b/>
                <w:bCs/>
                <w:sz w:val="18"/>
                <w:szCs w:val="18"/>
              </w:rPr>
            </w:pPr>
            <w:r w:rsidRPr="00D073E5">
              <w:rPr>
                <w:rFonts w:ascii="Arial" w:hAnsi="Arial" w:cs="Arial"/>
                <w:b/>
                <w:bCs/>
                <w:sz w:val="18"/>
                <w:szCs w:val="18"/>
              </w:rPr>
              <w:t>Завтрак в гостинице.</w:t>
            </w:r>
          </w:p>
          <w:p w:rsidR="00D073E5" w:rsidRPr="00D073E5" w:rsidRDefault="00D073E5" w:rsidP="00D073E5">
            <w:pPr>
              <w:spacing w:after="0" w:line="240" w:lineRule="auto"/>
              <w:rPr>
                <w:rFonts w:ascii="Arial" w:hAnsi="Arial" w:cs="Arial"/>
                <w:b/>
                <w:bCs/>
                <w:sz w:val="18"/>
                <w:szCs w:val="18"/>
              </w:rPr>
            </w:pPr>
          </w:p>
          <w:p w:rsidR="00D073E5" w:rsidRPr="00D073E5" w:rsidRDefault="00D073E5" w:rsidP="00D073E5">
            <w:pPr>
              <w:spacing w:after="0" w:line="240" w:lineRule="auto"/>
              <w:rPr>
                <w:rFonts w:ascii="Arial" w:hAnsi="Arial" w:cs="Arial"/>
                <w:b/>
                <w:bCs/>
                <w:sz w:val="18"/>
                <w:szCs w:val="18"/>
              </w:rPr>
            </w:pPr>
            <w:r w:rsidRPr="00D073E5">
              <w:rPr>
                <w:rFonts w:ascii="Arial" w:hAnsi="Arial" w:cs="Arial"/>
                <w:b/>
                <w:bCs/>
                <w:sz w:val="18"/>
                <w:szCs w:val="18"/>
              </w:rPr>
              <w:t>07:00 - Cбор в холле гостиницы «Ибис».</w:t>
            </w:r>
          </w:p>
          <w:p w:rsidR="00D073E5" w:rsidRPr="00D073E5" w:rsidRDefault="00D073E5" w:rsidP="00D073E5">
            <w:pPr>
              <w:spacing w:after="0" w:line="240" w:lineRule="auto"/>
              <w:rPr>
                <w:rFonts w:ascii="Arial" w:hAnsi="Arial" w:cs="Arial"/>
                <w:b/>
                <w:bCs/>
                <w:sz w:val="18"/>
                <w:szCs w:val="18"/>
              </w:rPr>
            </w:pPr>
          </w:p>
          <w:p w:rsidR="00D073E5" w:rsidRPr="00D073E5" w:rsidRDefault="00D073E5" w:rsidP="00D073E5">
            <w:pPr>
              <w:spacing w:after="0" w:line="240" w:lineRule="auto"/>
              <w:rPr>
                <w:rFonts w:ascii="Arial" w:hAnsi="Arial" w:cs="Arial"/>
                <w:bCs/>
                <w:sz w:val="18"/>
                <w:szCs w:val="18"/>
              </w:rPr>
            </w:pPr>
            <w:r w:rsidRPr="00D073E5">
              <w:rPr>
                <w:rFonts w:ascii="Arial" w:hAnsi="Arial" w:cs="Arial"/>
                <w:b/>
                <w:bCs/>
                <w:sz w:val="18"/>
                <w:szCs w:val="18"/>
              </w:rPr>
              <w:t>Переезд в п. Боголюбово.</w:t>
            </w:r>
          </w:p>
          <w:p w:rsidR="00D073E5" w:rsidRDefault="00D073E5" w:rsidP="00D073E5">
            <w:pPr>
              <w:spacing w:after="0" w:line="240" w:lineRule="auto"/>
              <w:rPr>
                <w:rFonts w:ascii="Arial" w:hAnsi="Arial" w:cs="Arial"/>
                <w:bCs/>
                <w:sz w:val="18"/>
                <w:szCs w:val="18"/>
              </w:rPr>
            </w:pPr>
          </w:p>
          <w:p w:rsidR="00D073E5" w:rsidRPr="00D073E5" w:rsidRDefault="00D073E5" w:rsidP="00D073E5">
            <w:pPr>
              <w:spacing w:after="0" w:line="240" w:lineRule="auto"/>
              <w:rPr>
                <w:rFonts w:ascii="Arial" w:hAnsi="Arial" w:cs="Arial"/>
                <w:bCs/>
                <w:sz w:val="18"/>
                <w:szCs w:val="18"/>
              </w:rPr>
            </w:pPr>
            <w:r w:rsidRPr="00D073E5">
              <w:rPr>
                <w:rFonts w:ascii="Arial" w:hAnsi="Arial" w:cs="Arial"/>
                <w:b/>
                <w:bCs/>
                <w:sz w:val="18"/>
                <w:szCs w:val="18"/>
              </w:rPr>
              <w:lastRenderedPageBreak/>
              <w:t>Осмотр ансамбля Рождественского монастыря </w:t>
            </w:r>
            <w:r w:rsidRPr="00D073E5">
              <w:rPr>
                <w:rFonts w:ascii="Arial" w:hAnsi="Arial" w:cs="Arial"/>
                <w:bCs/>
                <w:sz w:val="18"/>
                <w:szCs w:val="18"/>
              </w:rPr>
              <w:t>– памятников архитектуры XII века – белокаменного дворца князя Андрея Боголюбского, собора Рождества Богородицы, которые внесены в Список Всемирного наследия ЮНЕСКО.Пешеходная прогулка (1,5 км) и осмотр церкви Покрова-на-Нерли, особенностью которой является то, что она стоит посреди заливного луга, при впадении реки Нерли в Клязьму. Весной эта церковь со всех сторон бывает окружена водой, и добраться до нее можно только на лодке. Это белокаменная церковь 1165 года, одно из самых лирических творений древнерусских зодчих.</w:t>
            </w:r>
          </w:p>
          <w:p w:rsidR="007D7B8A" w:rsidRDefault="007D7B8A" w:rsidP="007F6575">
            <w:pPr>
              <w:spacing w:after="0" w:line="240" w:lineRule="auto"/>
              <w:rPr>
                <w:rFonts w:ascii="Arial" w:hAnsi="Arial" w:cs="Arial"/>
                <w:bCs/>
                <w:sz w:val="18"/>
                <w:szCs w:val="18"/>
              </w:rPr>
            </w:pPr>
          </w:p>
          <w:p w:rsidR="00D073E5" w:rsidRPr="00D073E5" w:rsidRDefault="00D073E5" w:rsidP="00D073E5">
            <w:pPr>
              <w:spacing w:after="0" w:line="240" w:lineRule="auto"/>
              <w:rPr>
                <w:rFonts w:ascii="Arial" w:hAnsi="Arial" w:cs="Arial"/>
                <w:bCs/>
                <w:sz w:val="18"/>
                <w:szCs w:val="18"/>
              </w:rPr>
            </w:pPr>
            <w:r w:rsidRPr="00D073E5">
              <w:rPr>
                <w:rFonts w:ascii="Arial" w:hAnsi="Arial" w:cs="Arial"/>
                <w:b/>
                <w:bCs/>
                <w:sz w:val="18"/>
                <w:szCs w:val="18"/>
              </w:rPr>
              <w:t>Переезд в г. Владимир.</w:t>
            </w:r>
          </w:p>
          <w:p w:rsidR="00D073E5" w:rsidRDefault="00D073E5" w:rsidP="00D073E5">
            <w:pPr>
              <w:spacing w:after="0" w:line="240" w:lineRule="auto"/>
              <w:rPr>
                <w:rFonts w:ascii="Arial" w:hAnsi="Arial" w:cs="Arial"/>
                <w:bCs/>
                <w:sz w:val="18"/>
                <w:szCs w:val="18"/>
              </w:rPr>
            </w:pPr>
          </w:p>
          <w:p w:rsidR="00D073E5" w:rsidRPr="00D073E5" w:rsidRDefault="00D073E5" w:rsidP="00D073E5">
            <w:pPr>
              <w:spacing w:after="0" w:line="240" w:lineRule="auto"/>
              <w:rPr>
                <w:rFonts w:ascii="Arial" w:hAnsi="Arial" w:cs="Arial"/>
                <w:bCs/>
                <w:sz w:val="18"/>
                <w:szCs w:val="18"/>
              </w:rPr>
            </w:pPr>
            <w:r w:rsidRPr="00D073E5">
              <w:rPr>
                <w:rFonts w:ascii="Arial" w:hAnsi="Arial" w:cs="Arial"/>
                <w:b/>
                <w:bCs/>
                <w:sz w:val="18"/>
                <w:szCs w:val="18"/>
              </w:rPr>
              <w:t>Обзорная автобусно-пешеходная экскурсия по городу Владимиру.</w:t>
            </w:r>
            <w:r w:rsidRPr="00D073E5">
              <w:rPr>
                <w:rFonts w:ascii="Arial" w:hAnsi="Arial" w:cs="Arial"/>
                <w:bCs/>
                <w:sz w:val="18"/>
                <w:szCs w:val="18"/>
              </w:rPr>
              <w:br/>
            </w:r>
          </w:p>
          <w:p w:rsidR="00D073E5" w:rsidRPr="00D073E5" w:rsidRDefault="00D073E5" w:rsidP="00D073E5">
            <w:pPr>
              <w:spacing w:after="0" w:line="240" w:lineRule="auto"/>
              <w:rPr>
                <w:rFonts w:ascii="Arial" w:hAnsi="Arial" w:cs="Arial"/>
                <w:bCs/>
                <w:sz w:val="18"/>
                <w:szCs w:val="18"/>
              </w:rPr>
            </w:pPr>
            <w:r w:rsidRPr="00D073E5">
              <w:rPr>
                <w:rFonts w:ascii="Arial" w:hAnsi="Arial" w:cs="Arial"/>
                <w:b/>
                <w:bCs/>
                <w:sz w:val="18"/>
                <w:szCs w:val="18"/>
              </w:rPr>
              <w:t>Осмотр Золотых Ворот </w:t>
            </w:r>
            <w:r w:rsidRPr="00D073E5">
              <w:rPr>
                <w:rFonts w:ascii="Arial" w:hAnsi="Arial" w:cs="Arial"/>
                <w:bCs/>
                <w:sz w:val="18"/>
                <w:szCs w:val="18"/>
              </w:rPr>
              <w:t>– главных, самых нарядных и торжественных ворот столицы Северо-Восточной Руси. Сейчас от Золотых Ворот остались только две белокаменные стены. Но история жива! Помимо оборонительной цели Золотые Ворота имели также назначение триумфальной арки. Под сводами ворот проходили княжеские дружины, уходившие и возвращавшиеся из походов. Здесь встречали иностранных послов и именитых гостей, здесь отмечали торжественный въезд на великое княжение Александра Невского и Дмитрия Донского.</w:t>
            </w:r>
            <w:r w:rsidRPr="00D073E5">
              <w:rPr>
                <w:rFonts w:ascii="Arial" w:hAnsi="Arial" w:cs="Arial"/>
                <w:bCs/>
                <w:sz w:val="18"/>
                <w:szCs w:val="18"/>
              </w:rPr>
              <w:br/>
            </w:r>
          </w:p>
          <w:p w:rsidR="00D073E5" w:rsidRPr="00D073E5" w:rsidRDefault="00D073E5" w:rsidP="00D073E5">
            <w:pPr>
              <w:spacing w:after="0" w:line="240" w:lineRule="auto"/>
              <w:rPr>
                <w:rFonts w:ascii="Arial" w:hAnsi="Arial" w:cs="Arial"/>
                <w:bCs/>
                <w:sz w:val="18"/>
                <w:szCs w:val="18"/>
              </w:rPr>
            </w:pPr>
            <w:r w:rsidRPr="00D073E5">
              <w:rPr>
                <w:rFonts w:ascii="Arial" w:hAnsi="Arial" w:cs="Arial"/>
                <w:b/>
                <w:bCs/>
                <w:sz w:val="18"/>
                <w:szCs w:val="18"/>
              </w:rPr>
              <w:t>Осмотр Дмитриевского собора.</w:t>
            </w:r>
          </w:p>
          <w:p w:rsidR="00D073E5" w:rsidRPr="00D073E5" w:rsidRDefault="00D073E5" w:rsidP="00D073E5">
            <w:pPr>
              <w:spacing w:after="0" w:line="240" w:lineRule="auto"/>
              <w:rPr>
                <w:rFonts w:ascii="Arial" w:hAnsi="Arial" w:cs="Arial"/>
                <w:bCs/>
                <w:sz w:val="18"/>
                <w:szCs w:val="18"/>
              </w:rPr>
            </w:pPr>
            <w:r w:rsidRPr="00D073E5">
              <w:rPr>
                <w:rFonts w:ascii="Arial" w:hAnsi="Arial" w:cs="Arial"/>
                <w:bCs/>
                <w:sz w:val="18"/>
                <w:szCs w:val="18"/>
              </w:rPr>
              <w:t>Дмитриевский собор, хоть и невелик размерами, поражает своим величием и монументальностью. Отличительная особенность и ценность собора – богатейшая белокаменная резьба. Его стены украшают около 600 рельефов, изображающих святых, мифических и реальных животных.</w:t>
            </w:r>
            <w:r w:rsidRPr="00D073E5">
              <w:rPr>
                <w:rFonts w:ascii="Arial" w:hAnsi="Arial" w:cs="Arial"/>
                <w:bCs/>
                <w:sz w:val="18"/>
                <w:szCs w:val="18"/>
              </w:rPr>
              <w:br/>
            </w:r>
          </w:p>
          <w:p w:rsidR="00D073E5" w:rsidRPr="00D073E5" w:rsidRDefault="00D073E5" w:rsidP="00D073E5">
            <w:pPr>
              <w:spacing w:after="0" w:line="240" w:lineRule="auto"/>
              <w:rPr>
                <w:rFonts w:ascii="Arial" w:hAnsi="Arial" w:cs="Arial"/>
                <w:bCs/>
                <w:sz w:val="18"/>
                <w:szCs w:val="18"/>
              </w:rPr>
            </w:pPr>
            <w:r w:rsidRPr="00D073E5">
              <w:rPr>
                <w:rFonts w:ascii="Arial" w:hAnsi="Arial" w:cs="Arial"/>
                <w:b/>
                <w:bCs/>
                <w:sz w:val="18"/>
                <w:szCs w:val="18"/>
              </w:rPr>
              <w:t>Осмотр Успенского собора </w:t>
            </w:r>
            <w:r w:rsidRPr="00D073E5">
              <w:rPr>
                <w:rFonts w:ascii="Arial" w:hAnsi="Arial" w:cs="Arial"/>
                <w:bCs/>
                <w:sz w:val="18"/>
                <w:szCs w:val="18"/>
              </w:rPr>
              <w:t>– всемирно известного памятника архитектуры, главного действующего храма Владимиро-Суздальской епархии. Удивительна история Успенского собора. В 1238 году, во время татарского нашествия татары, захватив город, подожгли собор, в котором укрылись многие горожане, в том числе княжеская семья. Собор пострадал от пожара, но не разрушился, и спас таким образом людей. Огромную ценность представляют сохранившиеся в соборе фрески Андрея Рублева – гениального русского иконописца XV века.</w:t>
            </w:r>
          </w:p>
          <w:p w:rsidR="00D073E5" w:rsidRPr="00D073E5" w:rsidRDefault="00D073E5" w:rsidP="00D073E5">
            <w:pPr>
              <w:spacing w:after="0" w:line="240" w:lineRule="auto"/>
              <w:rPr>
                <w:rFonts w:ascii="Arial" w:hAnsi="Arial" w:cs="Arial"/>
                <w:bCs/>
                <w:sz w:val="18"/>
                <w:szCs w:val="18"/>
              </w:rPr>
            </w:pPr>
          </w:p>
          <w:p w:rsidR="00D073E5" w:rsidRPr="00D073E5" w:rsidRDefault="00D073E5" w:rsidP="00D073E5">
            <w:pPr>
              <w:spacing w:after="0" w:line="240" w:lineRule="auto"/>
              <w:rPr>
                <w:rFonts w:ascii="Arial" w:hAnsi="Arial" w:cs="Arial"/>
                <w:b/>
                <w:bCs/>
                <w:sz w:val="18"/>
                <w:szCs w:val="18"/>
              </w:rPr>
            </w:pPr>
            <w:r w:rsidRPr="00D073E5">
              <w:rPr>
                <w:rFonts w:ascii="Arial" w:hAnsi="Arial" w:cs="Arial"/>
                <w:b/>
                <w:bCs/>
                <w:sz w:val="18"/>
                <w:szCs w:val="18"/>
              </w:rPr>
              <w:t>Свободное время для питания.</w:t>
            </w:r>
          </w:p>
          <w:p w:rsidR="00D073E5" w:rsidRPr="00D073E5" w:rsidRDefault="00D073E5" w:rsidP="00D073E5">
            <w:pPr>
              <w:spacing w:after="0" w:line="240" w:lineRule="auto"/>
              <w:rPr>
                <w:rFonts w:ascii="Arial" w:hAnsi="Arial" w:cs="Arial"/>
                <w:b/>
                <w:bCs/>
                <w:sz w:val="18"/>
                <w:szCs w:val="18"/>
              </w:rPr>
            </w:pPr>
          </w:p>
          <w:p w:rsidR="00D073E5" w:rsidRPr="00627736" w:rsidRDefault="00D073E5" w:rsidP="007F6575">
            <w:pPr>
              <w:spacing w:after="0" w:line="240" w:lineRule="auto"/>
              <w:rPr>
                <w:rFonts w:ascii="Arial" w:hAnsi="Arial" w:cs="Arial"/>
                <w:bCs/>
                <w:sz w:val="18"/>
                <w:szCs w:val="18"/>
              </w:rPr>
            </w:pPr>
            <w:r w:rsidRPr="00D073E5">
              <w:rPr>
                <w:rFonts w:ascii="Arial" w:hAnsi="Arial" w:cs="Arial"/>
                <w:b/>
                <w:bCs/>
                <w:sz w:val="18"/>
                <w:szCs w:val="18"/>
              </w:rPr>
              <w:t>20:00 - Ориентировочное время возвращения в г. Нижний Новгород.</w:t>
            </w:r>
          </w:p>
        </w:tc>
      </w:tr>
      <w:tr w:rsidR="004F77A4" w:rsidRPr="001D79FA" w:rsidTr="004970F2">
        <w:trPr>
          <w:trHeight w:val="1266"/>
        </w:trPr>
        <w:tc>
          <w:tcPr>
            <w:tcW w:w="900" w:type="dxa"/>
            <w:tcBorders>
              <w:bottom w:val="single" w:sz="4" w:space="0" w:color="auto"/>
            </w:tcBorders>
            <w:vAlign w:val="center"/>
          </w:tcPr>
          <w:p w:rsidR="004F77A4" w:rsidRDefault="004F77A4" w:rsidP="0072168C">
            <w:pPr>
              <w:spacing w:after="0"/>
              <w:jc w:val="center"/>
              <w:rPr>
                <w:rFonts w:ascii="Arial" w:hAnsi="Arial" w:cs="Arial"/>
                <w:b/>
                <w:sz w:val="18"/>
                <w:szCs w:val="18"/>
              </w:rPr>
            </w:pPr>
            <w:r>
              <w:rPr>
                <w:rFonts w:ascii="Arial" w:hAnsi="Arial" w:cs="Arial"/>
                <w:b/>
                <w:sz w:val="18"/>
                <w:szCs w:val="18"/>
              </w:rPr>
              <w:lastRenderedPageBreak/>
              <w:t>3 день</w:t>
            </w:r>
          </w:p>
        </w:tc>
        <w:tc>
          <w:tcPr>
            <w:tcW w:w="9326" w:type="dxa"/>
            <w:tcBorders>
              <w:bottom w:val="single" w:sz="4" w:space="0" w:color="auto"/>
            </w:tcBorders>
            <w:vAlign w:val="center"/>
          </w:tcPr>
          <w:p w:rsidR="00D073E5" w:rsidRPr="00D073E5" w:rsidRDefault="00D073E5" w:rsidP="00D073E5">
            <w:pPr>
              <w:spacing w:after="0" w:line="240" w:lineRule="auto"/>
              <w:rPr>
                <w:rFonts w:ascii="Arial" w:hAnsi="Arial" w:cs="Arial"/>
                <w:b/>
                <w:bCs/>
                <w:sz w:val="18"/>
                <w:szCs w:val="18"/>
              </w:rPr>
            </w:pPr>
            <w:r w:rsidRPr="00D073E5">
              <w:rPr>
                <w:rFonts w:ascii="Arial" w:hAnsi="Arial" w:cs="Arial"/>
                <w:b/>
                <w:bCs/>
                <w:sz w:val="18"/>
                <w:szCs w:val="18"/>
              </w:rPr>
              <w:t>Завтрак в гостинице.</w:t>
            </w:r>
          </w:p>
          <w:p w:rsidR="00D073E5" w:rsidRPr="00D073E5" w:rsidRDefault="00D073E5" w:rsidP="00D073E5">
            <w:pPr>
              <w:spacing w:after="0" w:line="240" w:lineRule="auto"/>
              <w:rPr>
                <w:rFonts w:ascii="Arial" w:hAnsi="Arial" w:cs="Arial"/>
                <w:b/>
                <w:bCs/>
                <w:sz w:val="18"/>
                <w:szCs w:val="18"/>
              </w:rPr>
            </w:pPr>
          </w:p>
          <w:p w:rsidR="00D073E5" w:rsidRPr="00D073E5" w:rsidRDefault="00D073E5" w:rsidP="00D073E5">
            <w:pPr>
              <w:spacing w:after="0" w:line="240" w:lineRule="auto"/>
              <w:rPr>
                <w:rFonts w:ascii="Arial" w:hAnsi="Arial" w:cs="Arial"/>
                <w:bCs/>
                <w:sz w:val="18"/>
                <w:szCs w:val="18"/>
              </w:rPr>
            </w:pPr>
            <w:r w:rsidRPr="00D073E5">
              <w:rPr>
                <w:rFonts w:ascii="Arial" w:hAnsi="Arial" w:cs="Arial"/>
                <w:b/>
                <w:bCs/>
                <w:sz w:val="18"/>
                <w:szCs w:val="18"/>
              </w:rPr>
              <w:t>07:00 - Cбор</w:t>
            </w:r>
            <w:r w:rsidRPr="00D073E5">
              <w:rPr>
                <w:rFonts w:ascii="Arial" w:hAnsi="Arial" w:cs="Arial"/>
                <w:bCs/>
                <w:sz w:val="18"/>
                <w:szCs w:val="18"/>
              </w:rPr>
              <w:t> </w:t>
            </w:r>
            <w:r w:rsidRPr="00D073E5">
              <w:rPr>
                <w:rFonts w:ascii="Arial" w:hAnsi="Arial" w:cs="Arial"/>
                <w:b/>
                <w:bCs/>
                <w:sz w:val="18"/>
                <w:szCs w:val="18"/>
              </w:rPr>
              <w:t>в холле гостиницы «Ибис».</w:t>
            </w:r>
          </w:p>
          <w:p w:rsidR="00D073E5" w:rsidRDefault="00D073E5" w:rsidP="00D073E5">
            <w:pPr>
              <w:spacing w:after="0" w:line="240" w:lineRule="auto"/>
              <w:rPr>
                <w:rFonts w:ascii="Arial" w:hAnsi="Arial" w:cs="Arial"/>
                <w:bCs/>
                <w:sz w:val="18"/>
                <w:szCs w:val="18"/>
              </w:rPr>
            </w:pPr>
            <w:r w:rsidRPr="00D073E5">
              <w:rPr>
                <w:rFonts w:ascii="Arial" w:hAnsi="Arial" w:cs="Arial"/>
                <w:bCs/>
                <w:sz w:val="18"/>
                <w:szCs w:val="18"/>
              </w:rPr>
              <w:t> </w:t>
            </w:r>
          </w:p>
          <w:p w:rsidR="00D073E5" w:rsidRPr="00D073E5" w:rsidRDefault="00D073E5" w:rsidP="00D073E5">
            <w:pPr>
              <w:spacing w:after="0" w:line="240" w:lineRule="auto"/>
              <w:rPr>
                <w:rFonts w:ascii="Arial" w:hAnsi="Arial" w:cs="Arial"/>
                <w:bCs/>
                <w:sz w:val="18"/>
                <w:szCs w:val="18"/>
              </w:rPr>
            </w:pPr>
            <w:r w:rsidRPr="00D073E5">
              <w:rPr>
                <w:rFonts w:ascii="Arial" w:hAnsi="Arial" w:cs="Arial"/>
                <w:b/>
                <w:bCs/>
                <w:sz w:val="18"/>
                <w:szCs w:val="18"/>
              </w:rPr>
              <w:t>Переезд в г. Муром.</w:t>
            </w:r>
          </w:p>
          <w:p w:rsidR="00D073E5" w:rsidRDefault="00D073E5" w:rsidP="00D073E5">
            <w:pPr>
              <w:spacing w:after="0" w:line="240" w:lineRule="auto"/>
              <w:rPr>
                <w:rFonts w:ascii="Arial" w:hAnsi="Arial" w:cs="Arial"/>
                <w:bCs/>
                <w:sz w:val="18"/>
                <w:szCs w:val="18"/>
              </w:rPr>
            </w:pPr>
          </w:p>
          <w:p w:rsidR="00D073E5" w:rsidRPr="00D073E5" w:rsidRDefault="00D073E5" w:rsidP="00D073E5">
            <w:pPr>
              <w:spacing w:after="0" w:line="240" w:lineRule="auto"/>
              <w:rPr>
                <w:rFonts w:ascii="Arial" w:hAnsi="Arial" w:cs="Arial"/>
                <w:bCs/>
                <w:sz w:val="18"/>
                <w:szCs w:val="18"/>
              </w:rPr>
            </w:pPr>
            <w:r w:rsidRPr="00D073E5">
              <w:rPr>
                <w:rFonts w:ascii="Arial" w:hAnsi="Arial" w:cs="Arial"/>
                <w:b/>
                <w:bCs/>
                <w:sz w:val="18"/>
                <w:szCs w:val="18"/>
              </w:rPr>
              <w:t>Обзорная экскурсия по городу Мурому.</w:t>
            </w:r>
          </w:p>
          <w:p w:rsidR="00D073E5" w:rsidRPr="00D073E5" w:rsidRDefault="00D073E5" w:rsidP="00D073E5">
            <w:pPr>
              <w:spacing w:after="0" w:line="240" w:lineRule="auto"/>
              <w:rPr>
                <w:rFonts w:ascii="Arial" w:hAnsi="Arial" w:cs="Arial"/>
                <w:bCs/>
                <w:sz w:val="18"/>
                <w:szCs w:val="18"/>
              </w:rPr>
            </w:pPr>
            <w:r w:rsidRPr="00D073E5">
              <w:rPr>
                <w:rFonts w:ascii="Arial" w:hAnsi="Arial" w:cs="Arial"/>
                <w:bCs/>
                <w:sz w:val="18"/>
                <w:szCs w:val="18"/>
              </w:rPr>
              <w:t>Центр Мурома по-прежнему манит тихими улочками, восхищает узорочьем храмов и радует колокольными звонами. Вы сможете полюбоваться панорамой заокских далей, побродить по тихим улочкам провинциального городка, оценить удивительную архитектуру и восхититься узорочьем Муромских храмов и монастырей.</w:t>
            </w:r>
            <w:r w:rsidRPr="00D073E5">
              <w:rPr>
                <w:rFonts w:ascii="Arial" w:hAnsi="Arial" w:cs="Arial"/>
                <w:bCs/>
                <w:sz w:val="18"/>
                <w:szCs w:val="18"/>
              </w:rPr>
              <w:br/>
            </w:r>
          </w:p>
          <w:p w:rsidR="00D073E5" w:rsidRPr="00D073E5" w:rsidRDefault="00D073E5" w:rsidP="00D073E5">
            <w:pPr>
              <w:spacing w:after="0" w:line="240" w:lineRule="auto"/>
              <w:rPr>
                <w:rFonts w:ascii="Arial" w:hAnsi="Arial" w:cs="Arial"/>
                <w:bCs/>
                <w:sz w:val="18"/>
                <w:szCs w:val="18"/>
              </w:rPr>
            </w:pPr>
            <w:r w:rsidRPr="00D073E5">
              <w:rPr>
                <w:rFonts w:ascii="Arial" w:hAnsi="Arial" w:cs="Arial"/>
                <w:b/>
                <w:bCs/>
                <w:sz w:val="18"/>
                <w:szCs w:val="18"/>
              </w:rPr>
              <w:t>Троицкий женский монастырь </w:t>
            </w:r>
            <w:r w:rsidRPr="00D073E5">
              <w:rPr>
                <w:rFonts w:ascii="Arial" w:hAnsi="Arial" w:cs="Arial"/>
                <w:bCs/>
                <w:sz w:val="18"/>
                <w:szCs w:val="18"/>
              </w:rPr>
              <w:t>(XVII-XIX вв.) основан в 1643 г. на средства Муромского купца Тарасия Борисовича Цветного. Здесь Вы можете приложиться к святым мощам покровителей семьи и брака св. праведных Петра и Февроньи. Архитектурный ансамбль включает: Троицкий собор, надвратную Казанскую церковь, колокольню, настоятельный корпус, деревянную церковь Сергия Радонежского.</w:t>
            </w:r>
            <w:r w:rsidRPr="00D073E5">
              <w:rPr>
                <w:rFonts w:ascii="Arial" w:hAnsi="Arial" w:cs="Arial"/>
                <w:bCs/>
                <w:sz w:val="18"/>
                <w:szCs w:val="18"/>
              </w:rPr>
              <w:br/>
            </w:r>
          </w:p>
          <w:p w:rsidR="00D073E5" w:rsidRPr="00D073E5" w:rsidRDefault="00D073E5" w:rsidP="00D073E5">
            <w:pPr>
              <w:spacing w:after="0" w:line="240" w:lineRule="auto"/>
              <w:rPr>
                <w:rFonts w:ascii="Arial" w:hAnsi="Arial" w:cs="Arial"/>
                <w:bCs/>
                <w:sz w:val="18"/>
                <w:szCs w:val="18"/>
              </w:rPr>
            </w:pPr>
            <w:r w:rsidRPr="00D073E5">
              <w:rPr>
                <w:rFonts w:ascii="Arial" w:hAnsi="Arial" w:cs="Arial"/>
                <w:b/>
                <w:bCs/>
                <w:sz w:val="18"/>
                <w:szCs w:val="18"/>
              </w:rPr>
              <w:t>Благовещенский мужской монастырь</w:t>
            </w:r>
            <w:r w:rsidRPr="00D073E5">
              <w:rPr>
                <w:rFonts w:ascii="Arial" w:hAnsi="Arial" w:cs="Arial"/>
                <w:bCs/>
                <w:sz w:val="18"/>
                <w:szCs w:val="18"/>
              </w:rPr>
              <w:t> (XVI-XIX вв.) основан в 1553 г. царем Иваном Васильевичем Грозным на месте храма во имя Благовещения, поставленного по преданию, родоначальником Муромских князей Ярославом Святославовичем. Архитектурный ансамбль включает: Благовещенский собор, церковь св. Стефания, трапезную, стены и башни.</w:t>
            </w:r>
            <w:r w:rsidRPr="00D073E5">
              <w:rPr>
                <w:rFonts w:ascii="Arial" w:hAnsi="Arial" w:cs="Arial"/>
                <w:bCs/>
                <w:sz w:val="18"/>
                <w:szCs w:val="18"/>
              </w:rPr>
              <w:br/>
            </w:r>
          </w:p>
          <w:p w:rsidR="00D073E5" w:rsidRPr="00D073E5" w:rsidRDefault="00D073E5" w:rsidP="00D073E5">
            <w:pPr>
              <w:spacing w:after="0" w:line="240" w:lineRule="auto"/>
              <w:rPr>
                <w:rFonts w:ascii="Arial" w:hAnsi="Arial" w:cs="Arial"/>
                <w:bCs/>
                <w:sz w:val="18"/>
                <w:szCs w:val="18"/>
              </w:rPr>
            </w:pPr>
            <w:r w:rsidRPr="00D073E5">
              <w:rPr>
                <w:rFonts w:ascii="Arial" w:hAnsi="Arial" w:cs="Arial"/>
                <w:b/>
                <w:bCs/>
                <w:sz w:val="18"/>
                <w:szCs w:val="18"/>
              </w:rPr>
              <w:t>Спасский мужской монастырь </w:t>
            </w:r>
            <w:r w:rsidRPr="00D073E5">
              <w:rPr>
                <w:rFonts w:ascii="Arial" w:hAnsi="Arial" w:cs="Arial"/>
                <w:bCs/>
                <w:sz w:val="18"/>
                <w:szCs w:val="18"/>
              </w:rPr>
              <w:t>(XVI-XIX вв.) – один из самых древних в северо-восточной Руси, основан в XI в. на месте дворца князя Глеба, сына Владимира Святого, там, где стоял первый в городе храм. Архитектурный ансамбль включает: Спасо-Преображенский собор, Покровскую церковь, настоятельский корпус, стены и башни.</w:t>
            </w:r>
          </w:p>
          <w:p w:rsidR="004F77A4" w:rsidRPr="00D073E5" w:rsidRDefault="004F77A4" w:rsidP="007F6575">
            <w:pPr>
              <w:spacing w:after="0" w:line="240" w:lineRule="auto"/>
              <w:rPr>
                <w:rFonts w:ascii="Arial" w:hAnsi="Arial" w:cs="Arial"/>
                <w:b/>
                <w:bCs/>
                <w:sz w:val="18"/>
                <w:szCs w:val="18"/>
              </w:rPr>
            </w:pPr>
          </w:p>
          <w:p w:rsidR="00D073E5" w:rsidRPr="00D073E5" w:rsidRDefault="00D073E5" w:rsidP="00D073E5">
            <w:pPr>
              <w:spacing w:after="0" w:line="240" w:lineRule="auto"/>
              <w:rPr>
                <w:rFonts w:ascii="Arial" w:hAnsi="Arial" w:cs="Arial"/>
                <w:b/>
                <w:bCs/>
                <w:sz w:val="18"/>
                <w:szCs w:val="18"/>
              </w:rPr>
            </w:pPr>
            <w:r w:rsidRPr="00D073E5">
              <w:rPr>
                <w:rFonts w:ascii="Arial" w:hAnsi="Arial" w:cs="Arial"/>
                <w:b/>
                <w:bCs/>
                <w:sz w:val="18"/>
                <w:szCs w:val="18"/>
              </w:rPr>
              <w:t>Свободное время для питания.</w:t>
            </w:r>
          </w:p>
          <w:p w:rsidR="00D073E5" w:rsidRPr="00D073E5" w:rsidRDefault="00D073E5" w:rsidP="00D073E5">
            <w:pPr>
              <w:spacing w:after="0" w:line="240" w:lineRule="auto"/>
              <w:rPr>
                <w:rFonts w:ascii="Arial" w:hAnsi="Arial" w:cs="Arial"/>
                <w:b/>
                <w:bCs/>
                <w:sz w:val="18"/>
                <w:szCs w:val="18"/>
              </w:rPr>
            </w:pPr>
          </w:p>
          <w:p w:rsidR="00D073E5" w:rsidRPr="00D073E5" w:rsidRDefault="00D073E5" w:rsidP="00D073E5">
            <w:pPr>
              <w:spacing w:after="0" w:line="240" w:lineRule="auto"/>
              <w:rPr>
                <w:rFonts w:ascii="Arial" w:hAnsi="Arial" w:cs="Arial"/>
                <w:b/>
                <w:bCs/>
                <w:sz w:val="18"/>
                <w:szCs w:val="18"/>
              </w:rPr>
            </w:pPr>
            <w:r w:rsidRPr="00D073E5">
              <w:rPr>
                <w:rFonts w:ascii="Arial" w:hAnsi="Arial" w:cs="Arial"/>
                <w:b/>
                <w:bCs/>
                <w:sz w:val="18"/>
                <w:szCs w:val="18"/>
              </w:rPr>
              <w:t>Посещение села Карачарово.</w:t>
            </w:r>
          </w:p>
          <w:p w:rsidR="00D073E5" w:rsidRPr="00D073E5" w:rsidRDefault="00D073E5" w:rsidP="00D073E5">
            <w:pPr>
              <w:spacing w:after="0" w:line="240" w:lineRule="auto"/>
              <w:rPr>
                <w:rFonts w:ascii="Arial" w:hAnsi="Arial" w:cs="Arial"/>
                <w:bCs/>
                <w:sz w:val="18"/>
                <w:szCs w:val="18"/>
              </w:rPr>
            </w:pPr>
            <w:r w:rsidRPr="00D073E5">
              <w:rPr>
                <w:rFonts w:ascii="Arial" w:hAnsi="Arial" w:cs="Arial"/>
                <w:bCs/>
                <w:sz w:val="18"/>
                <w:szCs w:val="18"/>
              </w:rPr>
              <w:t>По преданию, в этом селе родился прославленный богатырь, герой русских былин, Илья Муромец. Посещение святого источника, возможность испить из него живой водицы и набраться силушки богатырской.</w:t>
            </w:r>
          </w:p>
          <w:p w:rsidR="00D073E5" w:rsidRPr="00D073E5" w:rsidRDefault="00D073E5" w:rsidP="00D073E5">
            <w:pPr>
              <w:spacing w:after="0" w:line="240" w:lineRule="auto"/>
              <w:rPr>
                <w:rFonts w:ascii="Arial" w:hAnsi="Arial" w:cs="Arial"/>
                <w:b/>
                <w:bCs/>
                <w:sz w:val="18"/>
                <w:szCs w:val="18"/>
              </w:rPr>
            </w:pPr>
          </w:p>
          <w:p w:rsidR="00D073E5" w:rsidRPr="00D073E5" w:rsidRDefault="00D073E5" w:rsidP="00D073E5">
            <w:pPr>
              <w:spacing w:after="0" w:line="240" w:lineRule="auto"/>
              <w:rPr>
                <w:rFonts w:ascii="Arial" w:hAnsi="Arial" w:cs="Arial"/>
                <w:bCs/>
                <w:sz w:val="18"/>
                <w:szCs w:val="18"/>
              </w:rPr>
            </w:pPr>
            <w:r w:rsidRPr="00D073E5">
              <w:rPr>
                <w:rFonts w:ascii="Arial" w:hAnsi="Arial" w:cs="Arial"/>
                <w:b/>
                <w:bCs/>
                <w:sz w:val="18"/>
                <w:szCs w:val="18"/>
              </w:rPr>
              <w:t xml:space="preserve">19:00 - </w:t>
            </w:r>
            <w:r w:rsidRPr="00D073E5">
              <w:rPr>
                <w:rFonts w:ascii="Arial" w:hAnsi="Arial" w:cs="Arial"/>
                <w:b/>
                <w:bCs/>
                <w:sz w:val="18"/>
                <w:szCs w:val="18"/>
              </w:rPr>
              <w:t>Ориентировочное время возвращения в г. Нижний Новгород.</w:t>
            </w:r>
          </w:p>
        </w:tc>
      </w:tr>
      <w:tr w:rsidR="00D073E5" w:rsidRPr="001D79FA" w:rsidTr="004970F2">
        <w:trPr>
          <w:trHeight w:val="1266"/>
        </w:trPr>
        <w:tc>
          <w:tcPr>
            <w:tcW w:w="900" w:type="dxa"/>
            <w:tcBorders>
              <w:bottom w:val="single" w:sz="4" w:space="0" w:color="auto"/>
            </w:tcBorders>
            <w:vAlign w:val="center"/>
          </w:tcPr>
          <w:p w:rsidR="00D073E5" w:rsidRDefault="00D073E5" w:rsidP="0072168C">
            <w:pPr>
              <w:spacing w:after="0"/>
              <w:jc w:val="center"/>
              <w:rPr>
                <w:rFonts w:ascii="Arial" w:hAnsi="Arial" w:cs="Arial"/>
                <w:b/>
                <w:sz w:val="18"/>
                <w:szCs w:val="18"/>
              </w:rPr>
            </w:pPr>
            <w:r>
              <w:rPr>
                <w:rFonts w:ascii="Arial" w:hAnsi="Arial" w:cs="Arial"/>
                <w:b/>
                <w:sz w:val="18"/>
                <w:szCs w:val="18"/>
              </w:rPr>
              <w:t>4 день</w:t>
            </w:r>
          </w:p>
        </w:tc>
        <w:tc>
          <w:tcPr>
            <w:tcW w:w="9326" w:type="dxa"/>
            <w:tcBorders>
              <w:bottom w:val="single" w:sz="4" w:space="0" w:color="auto"/>
            </w:tcBorders>
            <w:vAlign w:val="center"/>
          </w:tcPr>
          <w:p w:rsidR="00D073E5" w:rsidRPr="00D073E5" w:rsidRDefault="00D073E5" w:rsidP="00D073E5">
            <w:pPr>
              <w:spacing w:after="0" w:line="240" w:lineRule="auto"/>
              <w:rPr>
                <w:rFonts w:ascii="Arial" w:hAnsi="Arial" w:cs="Arial"/>
                <w:b/>
                <w:bCs/>
                <w:sz w:val="18"/>
                <w:szCs w:val="18"/>
              </w:rPr>
            </w:pPr>
            <w:r w:rsidRPr="00D073E5">
              <w:rPr>
                <w:rFonts w:ascii="Arial" w:hAnsi="Arial" w:cs="Arial"/>
                <w:b/>
                <w:bCs/>
                <w:sz w:val="18"/>
                <w:szCs w:val="18"/>
              </w:rPr>
              <w:t>Завтрак в гостинице.</w:t>
            </w:r>
          </w:p>
          <w:p w:rsidR="00D073E5" w:rsidRPr="00D073E5" w:rsidRDefault="00D073E5" w:rsidP="00D073E5">
            <w:pPr>
              <w:spacing w:after="0" w:line="240" w:lineRule="auto"/>
              <w:rPr>
                <w:rFonts w:ascii="Arial" w:hAnsi="Arial" w:cs="Arial"/>
                <w:b/>
                <w:bCs/>
                <w:sz w:val="18"/>
                <w:szCs w:val="18"/>
              </w:rPr>
            </w:pPr>
          </w:p>
          <w:p w:rsidR="00D073E5" w:rsidRPr="00D073E5" w:rsidRDefault="00D073E5" w:rsidP="00D073E5">
            <w:pPr>
              <w:spacing w:after="0" w:line="240" w:lineRule="auto"/>
              <w:rPr>
                <w:rFonts w:ascii="Arial" w:hAnsi="Arial" w:cs="Arial"/>
                <w:bCs/>
                <w:sz w:val="18"/>
                <w:szCs w:val="18"/>
              </w:rPr>
            </w:pPr>
            <w:r w:rsidRPr="00D073E5">
              <w:rPr>
                <w:rFonts w:ascii="Arial" w:hAnsi="Arial" w:cs="Arial"/>
                <w:b/>
                <w:bCs/>
                <w:sz w:val="18"/>
                <w:szCs w:val="18"/>
              </w:rPr>
              <w:t>12:50 - Cбор</w:t>
            </w:r>
            <w:r w:rsidRPr="00D073E5">
              <w:rPr>
                <w:rFonts w:ascii="Arial" w:hAnsi="Arial" w:cs="Arial"/>
                <w:bCs/>
                <w:sz w:val="18"/>
                <w:szCs w:val="18"/>
              </w:rPr>
              <w:t> </w:t>
            </w:r>
            <w:r w:rsidRPr="00D073E5">
              <w:rPr>
                <w:rFonts w:ascii="Arial" w:hAnsi="Arial" w:cs="Arial"/>
                <w:b/>
                <w:bCs/>
                <w:sz w:val="18"/>
                <w:szCs w:val="18"/>
              </w:rPr>
              <w:t>в холле гостиницы «Ибис».</w:t>
            </w:r>
          </w:p>
          <w:p w:rsidR="00D073E5" w:rsidRDefault="00D073E5" w:rsidP="00D073E5">
            <w:pPr>
              <w:spacing w:after="0" w:line="240" w:lineRule="auto"/>
              <w:rPr>
                <w:rFonts w:ascii="Arial" w:hAnsi="Arial" w:cs="Arial"/>
                <w:bCs/>
                <w:sz w:val="18"/>
                <w:szCs w:val="18"/>
              </w:rPr>
            </w:pPr>
            <w:r w:rsidRPr="00D073E5">
              <w:rPr>
                <w:rFonts w:ascii="Arial" w:hAnsi="Arial" w:cs="Arial"/>
                <w:bCs/>
                <w:sz w:val="18"/>
                <w:szCs w:val="18"/>
              </w:rPr>
              <w:t> </w:t>
            </w:r>
          </w:p>
          <w:p w:rsidR="00D073E5" w:rsidRPr="00D073E5" w:rsidRDefault="00D073E5" w:rsidP="00D073E5">
            <w:pPr>
              <w:spacing w:after="0" w:line="240" w:lineRule="auto"/>
              <w:rPr>
                <w:rFonts w:ascii="Arial" w:hAnsi="Arial" w:cs="Arial"/>
                <w:b/>
                <w:bCs/>
                <w:sz w:val="18"/>
                <w:szCs w:val="18"/>
              </w:rPr>
            </w:pPr>
            <w:r w:rsidRPr="00D073E5">
              <w:rPr>
                <w:rFonts w:ascii="Arial" w:hAnsi="Arial" w:cs="Arial"/>
                <w:b/>
                <w:bCs/>
                <w:sz w:val="18"/>
                <w:szCs w:val="18"/>
              </w:rPr>
              <w:t>Освобождение номеров. Вещи сдаются в камеру хранения.</w:t>
            </w:r>
          </w:p>
          <w:p w:rsidR="00D073E5" w:rsidRDefault="00D073E5" w:rsidP="00D073E5">
            <w:pPr>
              <w:spacing w:after="0" w:line="240" w:lineRule="auto"/>
              <w:rPr>
                <w:rFonts w:ascii="Arial" w:hAnsi="Arial" w:cs="Arial"/>
                <w:bCs/>
                <w:sz w:val="18"/>
                <w:szCs w:val="18"/>
              </w:rPr>
            </w:pPr>
          </w:p>
          <w:p w:rsidR="00D073E5" w:rsidRPr="00D073E5" w:rsidRDefault="00D073E5" w:rsidP="00D073E5">
            <w:pPr>
              <w:spacing w:after="0" w:line="240" w:lineRule="auto"/>
              <w:rPr>
                <w:rFonts w:ascii="Arial" w:hAnsi="Arial" w:cs="Arial"/>
                <w:bCs/>
                <w:sz w:val="18"/>
                <w:szCs w:val="18"/>
              </w:rPr>
            </w:pPr>
            <w:r w:rsidRPr="00D073E5">
              <w:rPr>
                <w:rFonts w:ascii="Arial" w:hAnsi="Arial" w:cs="Arial"/>
                <w:b/>
                <w:bCs/>
                <w:sz w:val="18"/>
                <w:szCs w:val="18"/>
              </w:rPr>
              <w:lastRenderedPageBreak/>
              <w:t>Пешеходная экскурсия по городу Нижнему Новгороду.</w:t>
            </w:r>
            <w:r w:rsidRPr="00D073E5">
              <w:rPr>
                <w:rFonts w:ascii="Arial" w:hAnsi="Arial" w:cs="Arial"/>
                <w:bCs/>
                <w:sz w:val="18"/>
                <w:szCs w:val="18"/>
              </w:rPr>
              <w:br/>
            </w:r>
          </w:p>
          <w:p w:rsidR="00D073E5" w:rsidRPr="00D073E5" w:rsidRDefault="00D073E5" w:rsidP="00D073E5">
            <w:pPr>
              <w:spacing w:after="0" w:line="240" w:lineRule="auto"/>
              <w:rPr>
                <w:rFonts w:ascii="Arial" w:hAnsi="Arial" w:cs="Arial"/>
                <w:bCs/>
                <w:sz w:val="18"/>
                <w:szCs w:val="18"/>
              </w:rPr>
            </w:pPr>
            <w:r w:rsidRPr="00D073E5">
              <w:rPr>
                <w:rFonts w:ascii="Arial" w:hAnsi="Arial" w:cs="Arial"/>
                <w:b/>
                <w:bCs/>
                <w:sz w:val="18"/>
                <w:szCs w:val="18"/>
              </w:rPr>
              <w:t>Большая Покровская улица</w:t>
            </w:r>
            <w:r w:rsidRPr="00D073E5">
              <w:rPr>
                <w:rFonts w:ascii="Arial" w:hAnsi="Arial" w:cs="Arial"/>
                <w:bCs/>
                <w:sz w:val="18"/>
                <w:szCs w:val="18"/>
              </w:rPr>
              <w:t> — главная улица Нижнего Новгорода. Расположена в историческом центре города. Связывает 4 площади: Минина и Пожарского, Театральную, Горького и Лядова. Оформилась как главная улица города к концу XVIII века. До 1917 года считалась дворянской. После революции улица была переименована и стала носить имя революционера Я.М. Свердлова и в народе именовалась просто «Свердловкой». До 1980-х годов улица была проезжей и в начале 80-х её сделали пешеходной. После распада Советского Союза улице было возвращено имя Большой Покровской. В 2004 году улица была полностью реконструирована. Её замостили брусчаткой, а вдоль обеих сторон установили бронзовые скульптуры. Наиболее популярными являются скульптура «Весёлой козы» напротив театра Драмы и скульптура Городового на площади Минина и Пожарского.</w:t>
            </w:r>
          </w:p>
          <w:p w:rsidR="00D073E5" w:rsidRDefault="00D073E5" w:rsidP="007F6575">
            <w:pPr>
              <w:spacing w:after="0" w:line="240" w:lineRule="auto"/>
              <w:rPr>
                <w:rFonts w:ascii="Arial" w:hAnsi="Arial" w:cs="Arial"/>
                <w:bCs/>
                <w:sz w:val="18"/>
                <w:szCs w:val="18"/>
              </w:rPr>
            </w:pPr>
          </w:p>
          <w:p w:rsidR="00D073E5" w:rsidRPr="00D073E5" w:rsidRDefault="00D073E5" w:rsidP="00D073E5">
            <w:pPr>
              <w:spacing w:after="0" w:line="240" w:lineRule="auto"/>
              <w:rPr>
                <w:rFonts w:ascii="Arial" w:hAnsi="Arial" w:cs="Arial"/>
                <w:bCs/>
                <w:sz w:val="18"/>
                <w:szCs w:val="18"/>
              </w:rPr>
            </w:pPr>
            <w:r w:rsidRPr="00D073E5">
              <w:rPr>
                <w:rFonts w:ascii="Arial" w:hAnsi="Arial" w:cs="Arial"/>
                <w:bCs/>
                <w:sz w:val="18"/>
                <w:szCs w:val="18"/>
              </w:rPr>
              <w:t>Сегодня прогулочная улица превратилась в настоящий музей, вымощенную брусчаткой и гранитом, пестрящую кафетериями, ресторанами, магазинами улицу со старинными особняками и усадьбами, которую как бы открывает бронзовый городовой, приглашая туристов подивиться красотам старинного города.</w:t>
            </w:r>
            <w:r w:rsidRPr="00D073E5">
              <w:rPr>
                <w:rFonts w:ascii="Arial" w:hAnsi="Arial" w:cs="Arial"/>
                <w:bCs/>
                <w:sz w:val="18"/>
                <w:szCs w:val="18"/>
              </w:rPr>
              <w:br/>
            </w:r>
          </w:p>
          <w:p w:rsidR="00D073E5" w:rsidRPr="00D073E5" w:rsidRDefault="00D073E5" w:rsidP="00D073E5">
            <w:pPr>
              <w:spacing w:after="0" w:line="240" w:lineRule="auto"/>
              <w:rPr>
                <w:rFonts w:ascii="Arial" w:hAnsi="Arial" w:cs="Arial"/>
                <w:bCs/>
                <w:sz w:val="18"/>
                <w:szCs w:val="18"/>
              </w:rPr>
            </w:pPr>
            <w:r w:rsidRPr="00D073E5">
              <w:rPr>
                <w:rFonts w:ascii="Arial" w:hAnsi="Arial" w:cs="Arial"/>
                <w:b/>
                <w:bCs/>
                <w:sz w:val="18"/>
                <w:szCs w:val="18"/>
              </w:rPr>
              <w:t>Улица Рождественская </w:t>
            </w:r>
            <w:r w:rsidRPr="00D073E5">
              <w:rPr>
                <w:rFonts w:ascii="Arial" w:hAnsi="Arial" w:cs="Arial"/>
                <w:bCs/>
                <w:sz w:val="18"/>
                <w:szCs w:val="18"/>
              </w:rPr>
              <w:t>— одна из древнейших и красивейших в Нижнем Новгороде. Здесь сохранилось много больших и красивых каменных домов, история которых начинается ещё в середине XVIII века. По официальным данным, здесь насчитывается порядка 35 памятников архитектуры. Основная достопримечательность улицы — Рождественская церковь. Улица Рождественская — вторая по значимости улица города после Большой Покровской, место сосредоточия ресторанов, кафе и ночной жизни Нижнего Новгорода вместе с прилегающей площадью Маркина и Нижневолжской набережной.</w:t>
            </w:r>
            <w:r w:rsidR="00A872B0">
              <w:rPr>
                <w:rFonts w:ascii="Arial" w:hAnsi="Arial" w:cs="Arial"/>
                <w:bCs/>
                <w:sz w:val="18"/>
                <w:szCs w:val="18"/>
              </w:rPr>
              <w:t xml:space="preserve"> </w:t>
            </w:r>
            <w:bookmarkStart w:id="0" w:name="_GoBack"/>
            <w:bookmarkEnd w:id="0"/>
            <w:r w:rsidRPr="00D073E5">
              <w:rPr>
                <w:rFonts w:ascii="Arial" w:hAnsi="Arial" w:cs="Arial"/>
                <w:bCs/>
                <w:sz w:val="18"/>
                <w:szCs w:val="18"/>
              </w:rPr>
              <w:t>Улица соединяет площадь Народного единства перед Кремлём с площадью перед Благовещенским монастырём.</w:t>
            </w:r>
          </w:p>
          <w:p w:rsidR="00D073E5" w:rsidRDefault="00D073E5" w:rsidP="007F6575">
            <w:pPr>
              <w:spacing w:after="0" w:line="240" w:lineRule="auto"/>
              <w:rPr>
                <w:rFonts w:ascii="Arial" w:hAnsi="Arial" w:cs="Arial"/>
                <w:bCs/>
                <w:sz w:val="18"/>
                <w:szCs w:val="18"/>
              </w:rPr>
            </w:pPr>
          </w:p>
          <w:p w:rsidR="00D073E5" w:rsidRPr="00D073E5" w:rsidRDefault="00D073E5" w:rsidP="00D073E5">
            <w:pPr>
              <w:spacing w:after="0" w:line="240" w:lineRule="auto"/>
              <w:rPr>
                <w:rFonts w:ascii="Arial" w:hAnsi="Arial" w:cs="Arial"/>
                <w:b/>
                <w:bCs/>
                <w:sz w:val="18"/>
                <w:szCs w:val="18"/>
              </w:rPr>
            </w:pPr>
            <w:r w:rsidRPr="00D073E5">
              <w:rPr>
                <w:rFonts w:ascii="Arial" w:hAnsi="Arial" w:cs="Arial"/>
                <w:b/>
                <w:bCs/>
                <w:sz w:val="18"/>
                <w:szCs w:val="18"/>
              </w:rPr>
              <w:t xml:space="preserve">16:00 - </w:t>
            </w:r>
            <w:r w:rsidRPr="00D073E5">
              <w:rPr>
                <w:rFonts w:ascii="Arial" w:hAnsi="Arial" w:cs="Arial"/>
                <w:b/>
                <w:bCs/>
                <w:sz w:val="18"/>
                <w:szCs w:val="18"/>
              </w:rPr>
              <w:t>Ориентировочное время окончания экскурсии на ул. Рождественская.</w:t>
            </w:r>
          </w:p>
          <w:p w:rsidR="00D073E5" w:rsidRPr="00D073E5" w:rsidRDefault="00D073E5" w:rsidP="00D073E5">
            <w:pPr>
              <w:spacing w:after="0" w:line="240" w:lineRule="auto"/>
              <w:rPr>
                <w:rFonts w:ascii="Arial" w:hAnsi="Arial" w:cs="Arial"/>
                <w:b/>
                <w:bCs/>
                <w:sz w:val="18"/>
                <w:szCs w:val="18"/>
              </w:rPr>
            </w:pPr>
            <w:r w:rsidRPr="00D073E5">
              <w:rPr>
                <w:rFonts w:ascii="Arial" w:hAnsi="Arial" w:cs="Arial"/>
                <w:b/>
                <w:bCs/>
                <w:sz w:val="18"/>
                <w:szCs w:val="18"/>
              </w:rPr>
              <w:t xml:space="preserve"> </w:t>
            </w:r>
          </w:p>
          <w:p w:rsidR="00D073E5" w:rsidRPr="00D073E5" w:rsidRDefault="00D073E5" w:rsidP="00D073E5">
            <w:pPr>
              <w:spacing w:after="0" w:line="240" w:lineRule="auto"/>
              <w:rPr>
                <w:rFonts w:ascii="Arial" w:hAnsi="Arial" w:cs="Arial"/>
                <w:b/>
                <w:bCs/>
                <w:sz w:val="18"/>
                <w:szCs w:val="18"/>
              </w:rPr>
            </w:pPr>
            <w:r w:rsidRPr="00D073E5">
              <w:rPr>
                <w:rFonts w:ascii="Arial" w:hAnsi="Arial" w:cs="Arial"/>
                <w:b/>
                <w:bCs/>
                <w:sz w:val="18"/>
                <w:szCs w:val="18"/>
              </w:rPr>
              <w:t>Свободное время.</w:t>
            </w:r>
          </w:p>
          <w:p w:rsidR="00D073E5" w:rsidRPr="00D073E5" w:rsidRDefault="00D073E5" w:rsidP="00D073E5">
            <w:pPr>
              <w:spacing w:after="0" w:line="240" w:lineRule="auto"/>
              <w:rPr>
                <w:rFonts w:ascii="Arial" w:hAnsi="Arial" w:cs="Arial"/>
                <w:b/>
                <w:bCs/>
                <w:sz w:val="18"/>
                <w:szCs w:val="18"/>
              </w:rPr>
            </w:pPr>
          </w:p>
          <w:p w:rsidR="00D073E5" w:rsidRPr="00D073E5" w:rsidRDefault="00D073E5" w:rsidP="00D073E5">
            <w:pPr>
              <w:spacing w:after="0" w:line="240" w:lineRule="auto"/>
              <w:rPr>
                <w:rFonts w:ascii="Arial" w:hAnsi="Arial" w:cs="Arial"/>
                <w:bCs/>
                <w:sz w:val="18"/>
                <w:szCs w:val="18"/>
              </w:rPr>
            </w:pPr>
            <w:r w:rsidRPr="00D073E5">
              <w:rPr>
                <w:rFonts w:ascii="Arial" w:hAnsi="Arial" w:cs="Arial"/>
                <w:b/>
                <w:bCs/>
                <w:sz w:val="18"/>
                <w:szCs w:val="18"/>
              </w:rPr>
              <w:t>Самостоятельное отправление до ж/д вокзала г. Нижний Новгород.</w:t>
            </w:r>
          </w:p>
        </w:tc>
      </w:tr>
      <w:tr w:rsidR="0044103D" w:rsidRPr="001D79FA" w:rsidTr="004970F2">
        <w:trPr>
          <w:trHeight w:val="170"/>
        </w:trPr>
        <w:tc>
          <w:tcPr>
            <w:tcW w:w="10236" w:type="dxa"/>
            <w:gridSpan w:val="2"/>
            <w:vAlign w:val="center"/>
          </w:tcPr>
          <w:p w:rsidR="0044103D" w:rsidRPr="006B3822" w:rsidRDefault="0044103D" w:rsidP="00996806">
            <w:pPr>
              <w:shd w:val="clear" w:color="auto" w:fill="FFFFFF"/>
              <w:spacing w:after="0" w:line="240" w:lineRule="auto"/>
              <w:rPr>
                <w:rFonts w:ascii="Roboto" w:eastAsia="Times New Roman" w:hAnsi="Roboto"/>
                <w:color w:val="566A6C"/>
                <w:sz w:val="24"/>
                <w:szCs w:val="24"/>
                <w:lang w:eastAsia="ru-RU"/>
              </w:rPr>
            </w:pPr>
            <w:r>
              <w:rPr>
                <w:rFonts w:ascii="Arial" w:hAnsi="Arial" w:cs="Arial"/>
                <w:b/>
                <w:sz w:val="18"/>
                <w:szCs w:val="18"/>
              </w:rPr>
              <w:lastRenderedPageBreak/>
              <w:t xml:space="preserve">В стоимость входит: </w:t>
            </w:r>
            <w:r w:rsidR="0073502F">
              <w:rPr>
                <w:rFonts w:ascii="Arial" w:hAnsi="Arial" w:cs="Arial"/>
                <w:sz w:val="18"/>
                <w:szCs w:val="18"/>
              </w:rPr>
              <w:t>проживание</w:t>
            </w:r>
            <w:r w:rsidR="001603F2">
              <w:t xml:space="preserve"> </w:t>
            </w:r>
            <w:r w:rsidR="00B37734">
              <w:t>(</w:t>
            </w:r>
            <w:r w:rsidR="001603F2" w:rsidRPr="001603F2">
              <w:rPr>
                <w:rFonts w:ascii="Arial" w:hAnsi="Arial" w:cs="Arial"/>
                <w:sz w:val="18"/>
                <w:szCs w:val="18"/>
              </w:rPr>
              <w:t>согласно выбранной ка</w:t>
            </w:r>
            <w:r w:rsidR="001E5709">
              <w:rPr>
                <w:rFonts w:ascii="Arial" w:hAnsi="Arial" w:cs="Arial"/>
                <w:sz w:val="18"/>
                <w:szCs w:val="18"/>
              </w:rPr>
              <w:t xml:space="preserve">тегории размещения: </w:t>
            </w:r>
            <w:r w:rsidR="00185CEE" w:rsidRPr="00185CEE">
              <w:rPr>
                <w:rFonts w:ascii="Arial" w:hAnsi="Arial" w:cs="Arial"/>
                <w:sz w:val="18"/>
                <w:szCs w:val="18"/>
              </w:rPr>
              <w:t>гостиниц</w:t>
            </w:r>
            <w:r w:rsidR="00185CEE">
              <w:rPr>
                <w:rFonts w:ascii="Arial" w:hAnsi="Arial" w:cs="Arial"/>
                <w:sz w:val="18"/>
                <w:szCs w:val="18"/>
              </w:rPr>
              <w:t>е «Ибис» 3*, г. Нижний Новгород</w:t>
            </w:r>
            <w:r w:rsidR="001603F2" w:rsidRPr="001603F2">
              <w:rPr>
                <w:rFonts w:ascii="Arial" w:hAnsi="Arial" w:cs="Arial"/>
                <w:sz w:val="18"/>
                <w:szCs w:val="18"/>
              </w:rPr>
              <w:t>)</w:t>
            </w:r>
            <w:r w:rsidR="0073502F">
              <w:rPr>
                <w:rFonts w:ascii="Arial" w:hAnsi="Arial" w:cs="Arial"/>
                <w:sz w:val="18"/>
                <w:szCs w:val="18"/>
              </w:rPr>
              <w:t>, питание</w:t>
            </w:r>
            <w:r w:rsidR="00F275F4">
              <w:rPr>
                <w:rFonts w:ascii="Arial" w:hAnsi="Arial" w:cs="Arial"/>
                <w:sz w:val="18"/>
                <w:szCs w:val="18"/>
              </w:rPr>
              <w:t xml:space="preserve"> </w:t>
            </w:r>
            <w:r w:rsidR="00B37734">
              <w:rPr>
                <w:rFonts w:ascii="Arial" w:hAnsi="Arial" w:cs="Arial"/>
                <w:sz w:val="18"/>
                <w:szCs w:val="18"/>
              </w:rPr>
              <w:t>(</w:t>
            </w:r>
            <w:r w:rsidR="00185CEE" w:rsidRPr="00185CEE">
              <w:rPr>
                <w:rFonts w:ascii="Arial" w:hAnsi="Arial" w:cs="Arial"/>
                <w:sz w:val="18"/>
                <w:szCs w:val="18"/>
              </w:rPr>
              <w:t>3 завтрака</w:t>
            </w:r>
            <w:r w:rsidR="006D35FF">
              <w:rPr>
                <w:rFonts w:ascii="Arial" w:hAnsi="Arial" w:cs="Arial"/>
                <w:sz w:val="18"/>
                <w:szCs w:val="18"/>
              </w:rPr>
              <w:t>)</w:t>
            </w:r>
            <w:r w:rsidR="007F7B35">
              <w:rPr>
                <w:rFonts w:ascii="Arial" w:hAnsi="Arial" w:cs="Arial"/>
                <w:sz w:val="18"/>
                <w:szCs w:val="18"/>
              </w:rPr>
              <w:t xml:space="preserve">, </w:t>
            </w:r>
            <w:r w:rsidR="001603F2" w:rsidRPr="001603F2">
              <w:rPr>
                <w:rFonts w:ascii="Arial" w:hAnsi="Arial" w:cs="Arial"/>
                <w:sz w:val="18"/>
                <w:szCs w:val="18"/>
              </w:rPr>
              <w:t>транспортное</w:t>
            </w:r>
            <w:r w:rsidR="00990D40">
              <w:rPr>
                <w:rFonts w:ascii="Arial" w:hAnsi="Arial" w:cs="Arial"/>
                <w:sz w:val="18"/>
                <w:szCs w:val="18"/>
              </w:rPr>
              <w:t xml:space="preserve"> </w:t>
            </w:r>
            <w:r w:rsidR="001603F2" w:rsidRPr="001603F2">
              <w:rPr>
                <w:rFonts w:ascii="Arial" w:hAnsi="Arial" w:cs="Arial"/>
                <w:sz w:val="18"/>
                <w:szCs w:val="18"/>
              </w:rPr>
              <w:t xml:space="preserve"> </w:t>
            </w:r>
            <w:r w:rsidR="006D35FF">
              <w:rPr>
                <w:rFonts w:ascii="Arial" w:hAnsi="Arial" w:cs="Arial"/>
                <w:sz w:val="18"/>
                <w:szCs w:val="18"/>
              </w:rPr>
              <w:t xml:space="preserve">и </w:t>
            </w:r>
            <w:r w:rsidR="00B37734">
              <w:rPr>
                <w:rFonts w:ascii="Arial" w:hAnsi="Arial" w:cs="Arial"/>
                <w:sz w:val="18"/>
                <w:szCs w:val="18"/>
              </w:rPr>
              <w:t xml:space="preserve">экскурсионное </w:t>
            </w:r>
            <w:r w:rsidR="006D35FF">
              <w:rPr>
                <w:rFonts w:ascii="Arial" w:hAnsi="Arial" w:cs="Arial"/>
                <w:sz w:val="18"/>
                <w:szCs w:val="18"/>
              </w:rPr>
              <w:t>обслуживание</w:t>
            </w:r>
            <w:r w:rsidR="00B37734">
              <w:rPr>
                <w:rFonts w:ascii="Arial" w:hAnsi="Arial" w:cs="Arial"/>
                <w:sz w:val="18"/>
                <w:szCs w:val="18"/>
              </w:rPr>
              <w:t xml:space="preserve"> (</w:t>
            </w:r>
            <w:r w:rsidR="00B37734" w:rsidRPr="00B37734">
              <w:rPr>
                <w:rFonts w:ascii="Arial" w:hAnsi="Arial" w:cs="Arial"/>
                <w:sz w:val="18"/>
                <w:szCs w:val="18"/>
              </w:rPr>
              <w:t>включая билеты в музе</w:t>
            </w:r>
            <w:r w:rsidR="00B37734">
              <w:rPr>
                <w:rFonts w:ascii="Arial" w:hAnsi="Arial" w:cs="Arial"/>
                <w:sz w:val="18"/>
                <w:szCs w:val="18"/>
              </w:rPr>
              <w:t>и и услуги гида-сопровождающего)</w:t>
            </w:r>
            <w:r w:rsidR="006D35FF">
              <w:rPr>
                <w:rFonts w:ascii="Arial" w:hAnsi="Arial" w:cs="Arial"/>
                <w:sz w:val="18"/>
                <w:szCs w:val="18"/>
              </w:rPr>
              <w:t xml:space="preserve"> по программе тура.</w:t>
            </w:r>
          </w:p>
        </w:tc>
      </w:tr>
      <w:tr w:rsidR="0044103D" w:rsidRPr="001D79FA" w:rsidTr="004970F2">
        <w:trPr>
          <w:trHeight w:val="70"/>
        </w:trPr>
        <w:tc>
          <w:tcPr>
            <w:tcW w:w="10236" w:type="dxa"/>
            <w:gridSpan w:val="2"/>
            <w:vAlign w:val="center"/>
          </w:tcPr>
          <w:p w:rsidR="0044103D" w:rsidRPr="001D79FA" w:rsidRDefault="0044103D" w:rsidP="006B13B3">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tc>
      </w:tr>
      <w:tr w:rsidR="0044103D" w:rsidRPr="001D79FA" w:rsidTr="004970F2">
        <w:tc>
          <w:tcPr>
            <w:tcW w:w="10236" w:type="dxa"/>
            <w:gridSpan w:val="2"/>
            <w:vAlign w:val="center"/>
          </w:tcPr>
          <w:p w:rsidR="0044103D" w:rsidRPr="00E710DB" w:rsidRDefault="0044103D" w:rsidP="006B13B3">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sidR="001603F2" w:rsidRPr="001603F2">
              <w:rPr>
                <w:rFonts w:ascii="Arial" w:hAnsi="Arial" w:cs="Arial"/>
                <w:sz w:val="18"/>
                <w:szCs w:val="18"/>
              </w:rPr>
              <w:t>Компания оставляет за собой право вносить изменения в последовательность выполнения программы без изменения объема предоставляемых услуг (возможна замена экскурсий на равноценные).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44103D" w:rsidRPr="001D79FA" w:rsidTr="004970F2">
        <w:trPr>
          <w:trHeight w:val="184"/>
        </w:trPr>
        <w:tc>
          <w:tcPr>
            <w:tcW w:w="10236" w:type="dxa"/>
            <w:gridSpan w:val="2"/>
            <w:vAlign w:val="center"/>
          </w:tcPr>
          <w:p w:rsidR="0044103D" w:rsidRPr="007F6575" w:rsidRDefault="0044103D" w:rsidP="001603F2">
            <w:pPr>
              <w:spacing w:after="0"/>
              <w:rPr>
                <w:rFonts w:ascii="Arial" w:hAnsi="Arial" w:cs="Arial"/>
                <w:sz w:val="18"/>
                <w:szCs w:val="18"/>
              </w:rPr>
            </w:pPr>
            <w:r w:rsidRPr="001D79FA">
              <w:rPr>
                <w:rFonts w:ascii="Arial" w:hAnsi="Arial" w:cs="Arial"/>
                <w:b/>
                <w:sz w:val="18"/>
                <w:szCs w:val="18"/>
              </w:rPr>
              <w:t xml:space="preserve">Расчетный час: </w:t>
            </w:r>
            <w:r w:rsidR="001603F2">
              <w:rPr>
                <w:rFonts w:ascii="Arial" w:hAnsi="Arial" w:cs="Arial"/>
                <w:sz w:val="18"/>
                <w:szCs w:val="18"/>
              </w:rPr>
              <w:t>по программе тура</w:t>
            </w:r>
          </w:p>
        </w:tc>
      </w:tr>
      <w:tr w:rsidR="0044103D" w:rsidRPr="001D79FA" w:rsidTr="004970F2">
        <w:tc>
          <w:tcPr>
            <w:tcW w:w="10236" w:type="dxa"/>
            <w:gridSpan w:val="2"/>
            <w:vAlign w:val="center"/>
          </w:tcPr>
          <w:p w:rsidR="001603F2" w:rsidRPr="001603F2" w:rsidRDefault="001603F2" w:rsidP="006B13B3">
            <w:pPr>
              <w:spacing w:after="0"/>
              <w:rPr>
                <w:rFonts w:ascii="Arial" w:hAnsi="Arial" w:cs="Arial"/>
                <w:b/>
                <w:sz w:val="18"/>
                <w:szCs w:val="18"/>
              </w:rPr>
            </w:pPr>
            <w:r w:rsidRPr="001603F2">
              <w:rPr>
                <w:rFonts w:ascii="Arial" w:hAnsi="Arial" w:cs="Arial"/>
                <w:b/>
                <w:sz w:val="18"/>
                <w:szCs w:val="18"/>
              </w:rPr>
              <w:t>Особенности:</w:t>
            </w:r>
          </w:p>
          <w:p w:rsidR="00BA14F4" w:rsidRDefault="00BA14F4" w:rsidP="00A77562">
            <w:pPr>
              <w:spacing w:after="0"/>
              <w:rPr>
                <w:rFonts w:ascii="Arial" w:hAnsi="Arial" w:cs="Arial"/>
                <w:b/>
                <w:color w:val="000000" w:themeColor="text1"/>
                <w:sz w:val="18"/>
                <w:szCs w:val="18"/>
              </w:rPr>
            </w:pPr>
          </w:p>
          <w:p w:rsidR="00B9470E" w:rsidRPr="00B9470E" w:rsidRDefault="00B9470E" w:rsidP="00B9470E">
            <w:pPr>
              <w:spacing w:after="0"/>
              <w:rPr>
                <w:rFonts w:ascii="Arial" w:hAnsi="Arial" w:cs="Arial"/>
                <w:color w:val="000000" w:themeColor="text1"/>
                <w:sz w:val="18"/>
                <w:szCs w:val="18"/>
              </w:rPr>
            </w:pPr>
            <w:r w:rsidRPr="00B9470E">
              <w:rPr>
                <w:rFonts w:ascii="Arial" w:hAnsi="Arial" w:cs="Arial"/>
                <w:b/>
                <w:bCs/>
                <w:color w:val="FF0000"/>
                <w:sz w:val="18"/>
                <w:szCs w:val="18"/>
              </w:rPr>
              <w:t>Сроки оплаты:</w:t>
            </w:r>
            <w:r w:rsidRPr="00B9470E">
              <w:rPr>
                <w:rFonts w:ascii="Arial" w:hAnsi="Arial" w:cs="Arial"/>
                <w:color w:val="FF0000"/>
                <w:sz w:val="18"/>
                <w:szCs w:val="18"/>
              </w:rPr>
              <w:br/>
            </w:r>
            <w:r w:rsidRPr="00B9470E">
              <w:rPr>
                <w:rFonts w:ascii="Arial" w:hAnsi="Arial" w:cs="Arial"/>
                <w:b/>
                <w:bCs/>
                <w:color w:val="000000" w:themeColor="text1"/>
                <w:sz w:val="18"/>
                <w:szCs w:val="18"/>
              </w:rPr>
              <w:t>Предоплата – 30% от общей стоимости в течении 5 рабочих дней, с момента подтверждения заявки;</w:t>
            </w:r>
            <w:r w:rsidRPr="00B9470E">
              <w:rPr>
                <w:rFonts w:ascii="Arial" w:hAnsi="Arial" w:cs="Arial"/>
                <w:color w:val="000000" w:themeColor="text1"/>
                <w:sz w:val="18"/>
                <w:szCs w:val="18"/>
              </w:rPr>
              <w:br/>
            </w:r>
            <w:r w:rsidRPr="00B9470E">
              <w:rPr>
                <w:rFonts w:ascii="Arial" w:hAnsi="Arial" w:cs="Arial"/>
                <w:b/>
                <w:bCs/>
                <w:color w:val="000000" w:themeColor="text1"/>
                <w:sz w:val="18"/>
                <w:szCs w:val="18"/>
              </w:rPr>
              <w:t>Доплата – за 15 рабочих дней до начала тур (кроме туров на праздники, в праздничные даты доплата осуществляется за 21 рабочий день до начала тура).</w:t>
            </w:r>
            <w:r w:rsidRPr="00B9470E">
              <w:rPr>
                <w:rFonts w:ascii="Arial" w:hAnsi="Arial" w:cs="Arial"/>
                <w:color w:val="000000" w:themeColor="text1"/>
                <w:sz w:val="18"/>
                <w:szCs w:val="18"/>
              </w:rPr>
              <w:br/>
            </w:r>
            <w:r w:rsidRPr="00B9470E">
              <w:rPr>
                <w:rFonts w:ascii="Arial" w:hAnsi="Arial" w:cs="Arial"/>
                <w:b/>
                <w:bCs/>
                <w:color w:val="FF0000"/>
                <w:sz w:val="18"/>
                <w:szCs w:val="18"/>
              </w:rPr>
              <w:t xml:space="preserve">С условиями аннуляции можете ознакомиться в приложенном к туру файле «Для турагента. </w:t>
            </w:r>
            <w:r w:rsidRPr="00B9470E">
              <w:rPr>
                <w:rFonts w:ascii="Arial" w:hAnsi="Arial" w:cs="Arial"/>
                <w:b/>
                <w:bCs/>
                <w:color w:val="000000" w:themeColor="text1"/>
                <w:sz w:val="18"/>
                <w:szCs w:val="18"/>
              </w:rPr>
              <w:t>Обязательно к информированию. Условия аннуляции.</w:t>
            </w:r>
          </w:p>
          <w:p w:rsidR="007D7B8A" w:rsidRDefault="007D7B8A" w:rsidP="00B9470E">
            <w:pPr>
              <w:spacing w:after="0"/>
              <w:rPr>
                <w:rFonts w:ascii="Arial" w:hAnsi="Arial" w:cs="Arial"/>
                <w:b/>
                <w:bCs/>
                <w:color w:val="FF0000"/>
                <w:sz w:val="18"/>
                <w:szCs w:val="18"/>
              </w:rPr>
            </w:pPr>
          </w:p>
          <w:p w:rsidR="00C97E17" w:rsidRPr="00C97E17" w:rsidRDefault="00C97E17" w:rsidP="00C97E17">
            <w:pPr>
              <w:spacing w:after="0"/>
              <w:rPr>
                <w:rFonts w:ascii="Arial" w:hAnsi="Arial" w:cs="Arial"/>
                <w:b/>
                <w:bCs/>
                <w:color w:val="FF0000"/>
                <w:sz w:val="18"/>
                <w:szCs w:val="18"/>
              </w:rPr>
            </w:pPr>
            <w:r>
              <w:rPr>
                <w:rFonts w:ascii="Arial" w:hAnsi="Arial" w:cs="Arial"/>
                <w:b/>
                <w:bCs/>
                <w:color w:val="FF0000"/>
                <w:sz w:val="18"/>
                <w:szCs w:val="18"/>
              </w:rPr>
              <w:t xml:space="preserve">Двухместное размещение </w:t>
            </w:r>
            <w:r w:rsidRPr="00C97E17">
              <w:rPr>
                <w:rFonts w:ascii="Arial" w:hAnsi="Arial" w:cs="Arial"/>
                <w:b/>
                <w:bCs/>
                <w:color w:val="FF0000"/>
                <w:sz w:val="18"/>
                <w:szCs w:val="18"/>
              </w:rPr>
              <w:t>с д</w:t>
            </w:r>
            <w:r>
              <w:rPr>
                <w:rFonts w:ascii="Arial" w:hAnsi="Arial" w:cs="Arial"/>
                <w:b/>
                <w:bCs/>
                <w:color w:val="FF0000"/>
                <w:sz w:val="18"/>
                <w:szCs w:val="18"/>
              </w:rPr>
              <w:t>ополнительным местом - уточнять</w:t>
            </w:r>
            <w:r w:rsidRPr="00C97E17">
              <w:rPr>
                <w:rFonts w:ascii="Arial" w:hAnsi="Arial" w:cs="Arial"/>
                <w:b/>
                <w:bCs/>
                <w:color w:val="FF0000"/>
                <w:sz w:val="18"/>
                <w:szCs w:val="18"/>
              </w:rPr>
              <w:t xml:space="preserve"> </w:t>
            </w:r>
            <w:r>
              <w:rPr>
                <w:rFonts w:ascii="Arial" w:hAnsi="Arial" w:cs="Arial"/>
                <w:b/>
                <w:bCs/>
                <w:color w:val="FF0000"/>
                <w:sz w:val="18"/>
                <w:szCs w:val="18"/>
              </w:rPr>
              <w:t>при бронировании (3 и более человек в номере</w:t>
            </w:r>
            <w:r w:rsidRPr="00C97E17">
              <w:rPr>
                <w:rFonts w:ascii="Arial" w:hAnsi="Arial" w:cs="Arial"/>
                <w:b/>
                <w:bCs/>
                <w:color w:val="FF0000"/>
                <w:sz w:val="18"/>
                <w:szCs w:val="18"/>
              </w:rPr>
              <w:t>)</w:t>
            </w:r>
          </w:p>
          <w:p w:rsidR="00185CEE" w:rsidRDefault="00185CEE" w:rsidP="00185CEE">
            <w:pPr>
              <w:spacing w:after="0"/>
              <w:rPr>
                <w:rFonts w:ascii="Arial" w:hAnsi="Arial" w:cs="Arial"/>
                <w:b/>
                <w:color w:val="FF0000"/>
                <w:sz w:val="18"/>
              </w:rPr>
            </w:pPr>
          </w:p>
          <w:p w:rsidR="00185CEE" w:rsidRPr="00185CEE" w:rsidRDefault="00185CEE" w:rsidP="00185CEE">
            <w:pPr>
              <w:spacing w:after="0"/>
              <w:rPr>
                <w:rFonts w:ascii="Arial" w:hAnsi="Arial" w:cs="Arial"/>
                <w:b/>
                <w:color w:val="FF0000"/>
                <w:sz w:val="18"/>
              </w:rPr>
            </w:pPr>
            <w:r w:rsidRPr="00185CEE">
              <w:rPr>
                <w:rFonts w:ascii="Arial" w:hAnsi="Arial" w:cs="Arial"/>
                <w:b/>
                <w:color w:val="FF0000"/>
                <w:sz w:val="18"/>
              </w:rPr>
              <w:t>Приобретается самостоятельно:</w:t>
            </w:r>
          </w:p>
          <w:p w:rsidR="00185CEE" w:rsidRPr="00185CEE" w:rsidRDefault="00185CEE" w:rsidP="00185CEE">
            <w:pPr>
              <w:spacing w:after="0"/>
              <w:rPr>
                <w:rFonts w:ascii="Arial" w:hAnsi="Arial" w:cs="Arial"/>
                <w:b/>
                <w:sz w:val="18"/>
              </w:rPr>
            </w:pPr>
            <w:r w:rsidRPr="00185CEE">
              <w:rPr>
                <w:rFonts w:ascii="Arial" w:hAnsi="Arial" w:cs="Arial"/>
                <w:b/>
                <w:sz w:val="18"/>
              </w:rPr>
              <w:t>ж/д билеты до г.</w:t>
            </w:r>
            <w:r>
              <w:rPr>
                <w:rFonts w:ascii="Arial" w:hAnsi="Arial" w:cs="Arial"/>
                <w:b/>
                <w:sz w:val="18"/>
              </w:rPr>
              <w:t xml:space="preserve"> Нижний Новгород и обратно.</w:t>
            </w:r>
          </w:p>
          <w:p w:rsidR="00C97E17" w:rsidRPr="00185CEE" w:rsidRDefault="00185CEE" w:rsidP="00185CEE">
            <w:pPr>
              <w:spacing w:after="0"/>
              <w:rPr>
                <w:rFonts w:ascii="Arial" w:hAnsi="Arial" w:cs="Arial"/>
                <w:b/>
                <w:sz w:val="18"/>
              </w:rPr>
            </w:pPr>
            <w:r w:rsidRPr="00185CEE">
              <w:rPr>
                <w:rFonts w:ascii="Arial" w:hAnsi="Arial" w:cs="Arial"/>
                <w:b/>
                <w:color w:val="FF0000"/>
                <w:sz w:val="18"/>
              </w:rPr>
              <w:t xml:space="preserve">Обращаем внимание: </w:t>
            </w:r>
            <w:r w:rsidRPr="00185CEE">
              <w:rPr>
                <w:rFonts w:ascii="Arial" w:hAnsi="Arial" w:cs="Arial"/>
                <w:b/>
                <w:sz w:val="18"/>
              </w:rPr>
              <w:t>Просим приобретать ж/д билеты по тарифу «Невозвратный» только после того, как тур будет объявлен гарантированным!</w:t>
            </w:r>
          </w:p>
          <w:p w:rsidR="00185CEE" w:rsidRDefault="00185CEE" w:rsidP="00996806">
            <w:pPr>
              <w:spacing w:after="0"/>
              <w:rPr>
                <w:rFonts w:ascii="Arial" w:hAnsi="Arial" w:cs="Arial"/>
                <w:b/>
                <w:bCs/>
                <w:color w:val="FF0000"/>
                <w:sz w:val="18"/>
                <w:szCs w:val="18"/>
              </w:rPr>
            </w:pPr>
          </w:p>
          <w:p w:rsidR="00996806" w:rsidRPr="00B9470E" w:rsidRDefault="00996806" w:rsidP="00996806">
            <w:pPr>
              <w:spacing w:after="0"/>
              <w:rPr>
                <w:rFonts w:ascii="Arial" w:hAnsi="Arial" w:cs="Arial"/>
                <w:color w:val="FF0000"/>
                <w:sz w:val="18"/>
                <w:szCs w:val="18"/>
              </w:rPr>
            </w:pPr>
            <w:r w:rsidRPr="00B9470E">
              <w:rPr>
                <w:rFonts w:ascii="Arial" w:hAnsi="Arial" w:cs="Arial"/>
                <w:b/>
                <w:bCs/>
                <w:color w:val="FF0000"/>
                <w:sz w:val="18"/>
                <w:szCs w:val="18"/>
              </w:rPr>
              <w:t>Важная информация:</w:t>
            </w:r>
          </w:p>
          <w:p w:rsidR="00185CEE" w:rsidRPr="00185CEE" w:rsidRDefault="00996806" w:rsidP="00185CEE">
            <w:pPr>
              <w:spacing w:after="0"/>
              <w:rPr>
                <w:rFonts w:ascii="Arial" w:hAnsi="Arial" w:cs="Arial"/>
                <w:b/>
                <w:color w:val="000000" w:themeColor="text1"/>
                <w:sz w:val="18"/>
                <w:szCs w:val="18"/>
              </w:rPr>
            </w:pPr>
            <w:r w:rsidRPr="00C97E17">
              <w:rPr>
                <w:rFonts w:ascii="Arial" w:hAnsi="Arial" w:cs="Arial"/>
                <w:color w:val="000000" w:themeColor="text1"/>
                <w:sz w:val="18"/>
                <w:szCs w:val="18"/>
              </w:rPr>
              <w:t xml:space="preserve">* </w:t>
            </w:r>
            <w:r w:rsidR="00185CEE" w:rsidRPr="00185CEE">
              <w:rPr>
                <w:rFonts w:ascii="Arial" w:hAnsi="Arial" w:cs="Arial"/>
                <w:b/>
                <w:color w:val="000000" w:themeColor="text1"/>
                <w:sz w:val="18"/>
                <w:szCs w:val="18"/>
              </w:rPr>
              <w:t>Возрастная категория для детей от 7 лет.</w:t>
            </w:r>
          </w:p>
          <w:p w:rsidR="00185CEE" w:rsidRPr="00185CEE" w:rsidRDefault="00185CEE" w:rsidP="00185CEE">
            <w:pPr>
              <w:spacing w:after="0"/>
              <w:rPr>
                <w:rFonts w:ascii="Arial" w:hAnsi="Arial" w:cs="Arial"/>
                <w:color w:val="000000" w:themeColor="text1"/>
                <w:sz w:val="18"/>
                <w:szCs w:val="18"/>
              </w:rPr>
            </w:pPr>
            <w:r w:rsidRPr="00185CEE">
              <w:rPr>
                <w:rFonts w:ascii="Arial" w:hAnsi="Arial" w:cs="Arial"/>
                <w:color w:val="000000" w:themeColor="text1"/>
                <w:sz w:val="18"/>
                <w:szCs w:val="18"/>
              </w:rPr>
              <w:t>* Время отправления и прибытия в туре является ориентировочным и не может считаться обязательным пунктом программы.</w:t>
            </w:r>
          </w:p>
          <w:p w:rsidR="00185CEE" w:rsidRPr="00185CEE" w:rsidRDefault="00185CEE" w:rsidP="00185CEE">
            <w:pPr>
              <w:spacing w:after="0"/>
              <w:rPr>
                <w:rFonts w:ascii="Arial" w:hAnsi="Arial" w:cs="Arial"/>
                <w:color w:val="000000" w:themeColor="text1"/>
                <w:sz w:val="18"/>
                <w:szCs w:val="18"/>
              </w:rPr>
            </w:pPr>
            <w:r w:rsidRPr="00185CEE">
              <w:rPr>
                <w:rFonts w:ascii="Arial" w:hAnsi="Arial" w:cs="Arial"/>
                <w:color w:val="000000" w:themeColor="text1"/>
                <w:sz w:val="18"/>
                <w:szCs w:val="18"/>
              </w:rPr>
              <w:t>* 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 Возможна замена некоторых экскурсий на равноценные. А также производить замену гостиницы той же категории или выше.</w:t>
            </w:r>
          </w:p>
          <w:p w:rsidR="00185CEE" w:rsidRPr="00185CEE" w:rsidRDefault="00185CEE" w:rsidP="00185CEE">
            <w:pPr>
              <w:spacing w:after="0"/>
              <w:rPr>
                <w:rFonts w:ascii="Arial" w:hAnsi="Arial" w:cs="Arial"/>
                <w:color w:val="000000" w:themeColor="text1"/>
                <w:sz w:val="18"/>
                <w:szCs w:val="18"/>
              </w:rPr>
            </w:pPr>
            <w:r w:rsidRPr="00185CEE">
              <w:rPr>
                <w:rFonts w:ascii="Arial" w:hAnsi="Arial" w:cs="Arial"/>
                <w:color w:val="000000" w:themeColor="text1"/>
                <w:sz w:val="18"/>
                <w:szCs w:val="18"/>
              </w:rPr>
              <w:t xml:space="preserve">* При количестве туристов в </w:t>
            </w:r>
            <w:r w:rsidRPr="00185CEE">
              <w:rPr>
                <w:rFonts w:ascii="Arial" w:hAnsi="Arial" w:cs="Arial"/>
                <w:b/>
                <w:color w:val="000000" w:themeColor="text1"/>
                <w:sz w:val="18"/>
                <w:szCs w:val="18"/>
              </w:rPr>
              <w:t>группе менее 20 человек</w:t>
            </w:r>
            <w:r w:rsidRPr="00185CEE">
              <w:rPr>
                <w:rFonts w:ascii="Arial" w:hAnsi="Arial" w:cs="Arial"/>
                <w:color w:val="000000" w:themeColor="text1"/>
                <w:sz w:val="18"/>
                <w:szCs w:val="18"/>
              </w:rPr>
              <w:t xml:space="preserve"> может предоставляться микроавтобус (иномарка туристического класса).</w:t>
            </w:r>
          </w:p>
          <w:p w:rsidR="00185CEE" w:rsidRPr="00185CEE" w:rsidRDefault="00185CEE" w:rsidP="00185CEE">
            <w:pPr>
              <w:spacing w:after="0"/>
              <w:rPr>
                <w:rFonts w:ascii="Arial" w:hAnsi="Arial" w:cs="Arial"/>
                <w:color w:val="000000" w:themeColor="text1"/>
                <w:sz w:val="18"/>
                <w:szCs w:val="18"/>
              </w:rPr>
            </w:pPr>
            <w:r w:rsidRPr="00185CEE">
              <w:rPr>
                <w:rFonts w:ascii="Arial" w:hAnsi="Arial" w:cs="Arial"/>
                <w:color w:val="000000" w:themeColor="text1"/>
                <w:sz w:val="18"/>
                <w:szCs w:val="18"/>
              </w:rPr>
              <w:t xml:space="preserve">* </w:t>
            </w:r>
            <w:r w:rsidRPr="00185CEE">
              <w:rPr>
                <w:rFonts w:ascii="Arial" w:hAnsi="Arial" w:cs="Arial"/>
                <w:b/>
                <w:color w:val="000000" w:themeColor="text1"/>
                <w:sz w:val="18"/>
                <w:szCs w:val="18"/>
              </w:rPr>
              <w:t>Рассадка в автобусе свободная.</w:t>
            </w:r>
          </w:p>
          <w:p w:rsidR="00C97E17" w:rsidRPr="00185CEE" w:rsidRDefault="00185CEE" w:rsidP="00185CEE">
            <w:pPr>
              <w:spacing w:after="0"/>
              <w:rPr>
                <w:rFonts w:ascii="Arial" w:hAnsi="Arial" w:cs="Arial"/>
                <w:b/>
                <w:color w:val="FF0000"/>
                <w:sz w:val="18"/>
                <w:szCs w:val="18"/>
              </w:rPr>
            </w:pPr>
            <w:r w:rsidRPr="00185CEE">
              <w:rPr>
                <w:rFonts w:ascii="Arial" w:hAnsi="Arial" w:cs="Arial"/>
                <w:color w:val="000000" w:themeColor="text1"/>
                <w:sz w:val="18"/>
                <w:szCs w:val="18"/>
              </w:rPr>
              <w:lastRenderedPageBreak/>
              <w:t xml:space="preserve">* </w:t>
            </w:r>
            <w:r w:rsidRPr="00185CEE">
              <w:rPr>
                <w:rFonts w:ascii="Arial" w:hAnsi="Arial" w:cs="Arial"/>
                <w:b/>
                <w:color w:val="FF0000"/>
                <w:sz w:val="18"/>
                <w:szCs w:val="18"/>
              </w:rPr>
              <w:t>Просим приобретать ж/д билеты по тарифу «Невозвратный» только после того, как тур будет объявлен гарантированным.</w:t>
            </w:r>
          </w:p>
          <w:p w:rsidR="001603F2" w:rsidRPr="00B37734" w:rsidRDefault="00A77562" w:rsidP="00A77562">
            <w:pPr>
              <w:spacing w:after="0"/>
              <w:rPr>
                <w:rFonts w:ascii="Arial" w:hAnsi="Arial" w:cs="Arial"/>
                <w:b/>
                <w:color w:val="000000" w:themeColor="text1"/>
                <w:sz w:val="18"/>
                <w:szCs w:val="18"/>
              </w:rPr>
            </w:pPr>
            <w:r w:rsidRPr="00A77562">
              <w:rPr>
                <w:rFonts w:ascii="Arial" w:hAnsi="Arial" w:cs="Arial"/>
                <w:b/>
                <w:color w:val="000000" w:themeColor="text1"/>
                <w:sz w:val="18"/>
                <w:szCs w:val="18"/>
              </w:rPr>
              <w:t>С О</w:t>
            </w:r>
            <w:r w:rsidRPr="00A77562">
              <w:rPr>
                <w:rFonts w:ascii="Arial" w:hAnsi="Arial" w:cs="Arial"/>
                <w:b/>
                <w:color w:val="000000" w:themeColor="text1"/>
                <w:sz w:val="18"/>
                <w:szCs w:val="18"/>
                <w:lang w:val="en-US"/>
              </w:rPr>
              <w:t>C</w:t>
            </w:r>
            <w:r w:rsidRPr="00A77562">
              <w:rPr>
                <w:rFonts w:ascii="Arial" w:hAnsi="Arial" w:cs="Arial"/>
                <w:b/>
                <w:color w:val="000000" w:themeColor="text1"/>
                <w:sz w:val="18"/>
                <w:szCs w:val="18"/>
              </w:rPr>
              <w:t xml:space="preserve">ТАЛЬНОЙ, </w:t>
            </w:r>
            <w:r w:rsidRPr="00BA14F4">
              <w:rPr>
                <w:rFonts w:ascii="Arial" w:hAnsi="Arial" w:cs="Arial"/>
                <w:b/>
                <w:color w:val="FF0000"/>
                <w:sz w:val="18"/>
                <w:szCs w:val="18"/>
              </w:rPr>
              <w:t>ВАЖНОЙ</w:t>
            </w:r>
            <w:r w:rsidRPr="00A77562">
              <w:rPr>
                <w:rFonts w:ascii="Arial" w:hAnsi="Arial" w:cs="Arial"/>
                <w:b/>
                <w:color w:val="000000" w:themeColor="text1"/>
                <w:sz w:val="18"/>
                <w:szCs w:val="18"/>
              </w:rPr>
              <w:t>, ИНФОРМАЦИЕЙ ПО ТУРУ ПРОСИМ ОЗНАКОМИТЬСЯ В ПРИКРЕПЛЕННОЙ К ТУРУ ПАМЯТКЕ ТУРИСТА.</w:t>
            </w:r>
          </w:p>
        </w:tc>
      </w:tr>
    </w:tbl>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E061E5" w:rsidRDefault="00E061E5"/>
    <w:sectPr w:rsidR="00E061E5" w:rsidSect="00FD448B">
      <w:pgSz w:w="11906" w:h="16838"/>
      <w:pgMar w:top="680" w:right="851"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D26" w:rsidRDefault="00A50D26" w:rsidP="00324AA3">
      <w:pPr>
        <w:spacing w:after="0" w:line="240" w:lineRule="auto"/>
      </w:pPr>
      <w:r>
        <w:separator/>
      </w:r>
    </w:p>
  </w:endnote>
  <w:endnote w:type="continuationSeparator" w:id="0">
    <w:p w:rsidR="00A50D26" w:rsidRDefault="00A50D26" w:rsidP="0032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D26" w:rsidRDefault="00A50D26" w:rsidP="00324AA3">
      <w:pPr>
        <w:spacing w:after="0" w:line="240" w:lineRule="auto"/>
      </w:pPr>
      <w:r>
        <w:separator/>
      </w:r>
    </w:p>
  </w:footnote>
  <w:footnote w:type="continuationSeparator" w:id="0">
    <w:p w:rsidR="00A50D26" w:rsidRDefault="00A50D26" w:rsidP="00324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7D56"/>
    <w:multiLevelType w:val="hybridMultilevel"/>
    <w:tmpl w:val="41D05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176DAC"/>
    <w:multiLevelType w:val="hybridMultilevel"/>
    <w:tmpl w:val="7AE29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AA69E1"/>
    <w:multiLevelType w:val="hybridMultilevel"/>
    <w:tmpl w:val="92D69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A61B6D"/>
    <w:multiLevelType w:val="hybridMultilevel"/>
    <w:tmpl w:val="09149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914278"/>
    <w:multiLevelType w:val="hybridMultilevel"/>
    <w:tmpl w:val="4EF69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E82BDB"/>
    <w:multiLevelType w:val="multilevel"/>
    <w:tmpl w:val="4ED8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21C5F"/>
    <w:multiLevelType w:val="hybridMultilevel"/>
    <w:tmpl w:val="3F003C32"/>
    <w:lvl w:ilvl="0" w:tplc="BA2CADE4">
      <w:start w:val="1"/>
      <w:numFmt w:val="bullet"/>
      <w:lvlText w:val="-"/>
      <w:lvlJc w:val="left"/>
      <w:pPr>
        <w:ind w:left="214" w:hanging="105"/>
      </w:pPr>
      <w:rPr>
        <w:rFonts w:ascii="Microsoft Sans Serif" w:eastAsia="Microsoft Sans Serif" w:hAnsi="Microsoft Sans Serif" w:cs="Microsoft Sans Serif" w:hint="default"/>
        <w:sz w:val="18"/>
        <w:szCs w:val="18"/>
        <w:lang w:val="ru-RU" w:eastAsia="en-US" w:bidi="ar-SA"/>
      </w:rPr>
    </w:lvl>
    <w:lvl w:ilvl="1" w:tplc="762CE16C">
      <w:start w:val="1"/>
      <w:numFmt w:val="bullet"/>
      <w:lvlText w:val="•"/>
      <w:lvlJc w:val="left"/>
      <w:pPr>
        <w:ind w:left="1200" w:hanging="105"/>
      </w:pPr>
      <w:rPr>
        <w:rFonts w:hint="default"/>
        <w:lang w:val="ru-RU" w:eastAsia="en-US" w:bidi="ar-SA"/>
      </w:rPr>
    </w:lvl>
    <w:lvl w:ilvl="2" w:tplc="700E41E4">
      <w:start w:val="1"/>
      <w:numFmt w:val="bullet"/>
      <w:lvlText w:val="•"/>
      <w:lvlJc w:val="left"/>
      <w:pPr>
        <w:ind w:left="2181" w:hanging="105"/>
      </w:pPr>
      <w:rPr>
        <w:rFonts w:hint="default"/>
        <w:lang w:val="ru-RU" w:eastAsia="en-US" w:bidi="ar-SA"/>
      </w:rPr>
    </w:lvl>
    <w:lvl w:ilvl="3" w:tplc="1D7A22AA">
      <w:start w:val="1"/>
      <w:numFmt w:val="bullet"/>
      <w:lvlText w:val="•"/>
      <w:lvlJc w:val="left"/>
      <w:pPr>
        <w:ind w:left="3161" w:hanging="105"/>
      </w:pPr>
      <w:rPr>
        <w:rFonts w:hint="default"/>
        <w:lang w:val="ru-RU" w:eastAsia="en-US" w:bidi="ar-SA"/>
      </w:rPr>
    </w:lvl>
    <w:lvl w:ilvl="4" w:tplc="5ADC2C5A">
      <w:start w:val="1"/>
      <w:numFmt w:val="bullet"/>
      <w:lvlText w:val="•"/>
      <w:lvlJc w:val="left"/>
      <w:pPr>
        <w:ind w:left="4142" w:hanging="105"/>
      </w:pPr>
      <w:rPr>
        <w:rFonts w:hint="default"/>
        <w:lang w:val="ru-RU" w:eastAsia="en-US" w:bidi="ar-SA"/>
      </w:rPr>
    </w:lvl>
    <w:lvl w:ilvl="5" w:tplc="0720985A">
      <w:start w:val="1"/>
      <w:numFmt w:val="bullet"/>
      <w:lvlText w:val="•"/>
      <w:lvlJc w:val="left"/>
      <w:pPr>
        <w:ind w:left="5122" w:hanging="105"/>
      </w:pPr>
      <w:rPr>
        <w:rFonts w:hint="default"/>
        <w:lang w:val="ru-RU" w:eastAsia="en-US" w:bidi="ar-SA"/>
      </w:rPr>
    </w:lvl>
    <w:lvl w:ilvl="6" w:tplc="54247C28">
      <w:start w:val="1"/>
      <w:numFmt w:val="bullet"/>
      <w:lvlText w:val="•"/>
      <w:lvlJc w:val="left"/>
      <w:pPr>
        <w:ind w:left="6103" w:hanging="105"/>
      </w:pPr>
      <w:rPr>
        <w:rFonts w:hint="default"/>
        <w:lang w:val="ru-RU" w:eastAsia="en-US" w:bidi="ar-SA"/>
      </w:rPr>
    </w:lvl>
    <w:lvl w:ilvl="7" w:tplc="9322EA20">
      <w:start w:val="1"/>
      <w:numFmt w:val="bullet"/>
      <w:lvlText w:val="•"/>
      <w:lvlJc w:val="left"/>
      <w:pPr>
        <w:ind w:left="7083" w:hanging="105"/>
      </w:pPr>
      <w:rPr>
        <w:rFonts w:hint="default"/>
        <w:lang w:val="ru-RU" w:eastAsia="en-US" w:bidi="ar-SA"/>
      </w:rPr>
    </w:lvl>
    <w:lvl w:ilvl="8" w:tplc="7A0CA44C">
      <w:start w:val="1"/>
      <w:numFmt w:val="bullet"/>
      <w:lvlText w:val="•"/>
      <w:lvlJc w:val="left"/>
      <w:pPr>
        <w:ind w:left="8064" w:hanging="105"/>
      </w:pPr>
      <w:rPr>
        <w:rFonts w:hint="default"/>
        <w:lang w:val="ru-RU" w:eastAsia="en-US" w:bidi="ar-SA"/>
      </w:rPr>
    </w:lvl>
  </w:abstractNum>
  <w:abstractNum w:abstractNumId="7" w15:restartNumberingAfterBreak="0">
    <w:nsid w:val="38D44985"/>
    <w:multiLevelType w:val="hybridMultilevel"/>
    <w:tmpl w:val="491076B8"/>
    <w:lvl w:ilvl="0" w:tplc="079EAE4A">
      <w:start w:val="1"/>
      <w:numFmt w:val="bullet"/>
      <w:lvlText w:val="*"/>
      <w:lvlJc w:val="left"/>
      <w:pPr>
        <w:ind w:left="110" w:hanging="145"/>
      </w:pPr>
      <w:rPr>
        <w:rFonts w:ascii="Arial" w:eastAsia="Arial" w:hAnsi="Arial" w:cs="Arial" w:hint="default"/>
        <w:b/>
        <w:bCs/>
        <w:sz w:val="18"/>
        <w:szCs w:val="18"/>
        <w:lang w:val="ru-RU" w:eastAsia="en-US" w:bidi="ar-SA"/>
      </w:rPr>
    </w:lvl>
    <w:lvl w:ilvl="1" w:tplc="E988A08E">
      <w:start w:val="1"/>
      <w:numFmt w:val="bullet"/>
      <w:lvlText w:val="•"/>
      <w:lvlJc w:val="left"/>
      <w:pPr>
        <w:ind w:left="1110" w:hanging="145"/>
      </w:pPr>
      <w:rPr>
        <w:rFonts w:hint="default"/>
        <w:lang w:val="ru-RU" w:eastAsia="en-US" w:bidi="ar-SA"/>
      </w:rPr>
    </w:lvl>
    <w:lvl w:ilvl="2" w:tplc="032883FA">
      <w:start w:val="1"/>
      <w:numFmt w:val="bullet"/>
      <w:lvlText w:val="•"/>
      <w:lvlJc w:val="left"/>
      <w:pPr>
        <w:ind w:left="2101" w:hanging="145"/>
      </w:pPr>
      <w:rPr>
        <w:rFonts w:hint="default"/>
        <w:lang w:val="ru-RU" w:eastAsia="en-US" w:bidi="ar-SA"/>
      </w:rPr>
    </w:lvl>
    <w:lvl w:ilvl="3" w:tplc="99B2E578">
      <w:start w:val="1"/>
      <w:numFmt w:val="bullet"/>
      <w:lvlText w:val="•"/>
      <w:lvlJc w:val="left"/>
      <w:pPr>
        <w:ind w:left="3091" w:hanging="145"/>
      </w:pPr>
      <w:rPr>
        <w:rFonts w:hint="default"/>
        <w:lang w:val="ru-RU" w:eastAsia="en-US" w:bidi="ar-SA"/>
      </w:rPr>
    </w:lvl>
    <w:lvl w:ilvl="4" w:tplc="C19ACAE6">
      <w:start w:val="1"/>
      <w:numFmt w:val="bullet"/>
      <w:lvlText w:val="•"/>
      <w:lvlJc w:val="left"/>
      <w:pPr>
        <w:ind w:left="4082" w:hanging="145"/>
      </w:pPr>
      <w:rPr>
        <w:rFonts w:hint="default"/>
        <w:lang w:val="ru-RU" w:eastAsia="en-US" w:bidi="ar-SA"/>
      </w:rPr>
    </w:lvl>
    <w:lvl w:ilvl="5" w:tplc="50E619A4">
      <w:start w:val="1"/>
      <w:numFmt w:val="bullet"/>
      <w:lvlText w:val="•"/>
      <w:lvlJc w:val="left"/>
      <w:pPr>
        <w:ind w:left="5072" w:hanging="145"/>
      </w:pPr>
      <w:rPr>
        <w:rFonts w:hint="default"/>
        <w:lang w:val="ru-RU" w:eastAsia="en-US" w:bidi="ar-SA"/>
      </w:rPr>
    </w:lvl>
    <w:lvl w:ilvl="6" w:tplc="FBF4828C">
      <w:start w:val="1"/>
      <w:numFmt w:val="bullet"/>
      <w:lvlText w:val="•"/>
      <w:lvlJc w:val="left"/>
      <w:pPr>
        <w:ind w:left="6063" w:hanging="145"/>
      </w:pPr>
      <w:rPr>
        <w:rFonts w:hint="default"/>
        <w:lang w:val="ru-RU" w:eastAsia="en-US" w:bidi="ar-SA"/>
      </w:rPr>
    </w:lvl>
    <w:lvl w:ilvl="7" w:tplc="928A1CF8">
      <w:start w:val="1"/>
      <w:numFmt w:val="bullet"/>
      <w:lvlText w:val="•"/>
      <w:lvlJc w:val="left"/>
      <w:pPr>
        <w:ind w:left="7053" w:hanging="145"/>
      </w:pPr>
      <w:rPr>
        <w:rFonts w:hint="default"/>
        <w:lang w:val="ru-RU" w:eastAsia="en-US" w:bidi="ar-SA"/>
      </w:rPr>
    </w:lvl>
    <w:lvl w:ilvl="8" w:tplc="BF8854F4">
      <w:start w:val="1"/>
      <w:numFmt w:val="bullet"/>
      <w:lvlText w:val="•"/>
      <w:lvlJc w:val="left"/>
      <w:pPr>
        <w:ind w:left="8044" w:hanging="145"/>
      </w:pPr>
      <w:rPr>
        <w:rFonts w:hint="default"/>
        <w:lang w:val="ru-RU" w:eastAsia="en-US" w:bidi="ar-SA"/>
      </w:rPr>
    </w:lvl>
  </w:abstractNum>
  <w:abstractNum w:abstractNumId="8" w15:restartNumberingAfterBreak="0">
    <w:nsid w:val="5ED60344"/>
    <w:multiLevelType w:val="hybridMultilevel"/>
    <w:tmpl w:val="E3FE2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4D68EF"/>
    <w:multiLevelType w:val="multilevel"/>
    <w:tmpl w:val="CAAC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9C38C4"/>
    <w:multiLevelType w:val="hybridMultilevel"/>
    <w:tmpl w:val="58566BAC"/>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5260D6E"/>
    <w:multiLevelType w:val="hybridMultilevel"/>
    <w:tmpl w:val="C2105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DE7A8C"/>
    <w:multiLevelType w:val="hybridMultilevel"/>
    <w:tmpl w:val="3B8A6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5"/>
  </w:num>
  <w:num w:numId="5">
    <w:abstractNumId w:val="4"/>
  </w:num>
  <w:num w:numId="6">
    <w:abstractNumId w:val="3"/>
  </w:num>
  <w:num w:numId="7">
    <w:abstractNumId w:val="1"/>
  </w:num>
  <w:num w:numId="8">
    <w:abstractNumId w:val="12"/>
  </w:num>
  <w:num w:numId="9">
    <w:abstractNumId w:val="2"/>
  </w:num>
  <w:num w:numId="10">
    <w:abstractNumId w:val="9"/>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3D"/>
    <w:rsid w:val="00006E3B"/>
    <w:rsid w:val="0001732A"/>
    <w:rsid w:val="00022757"/>
    <w:rsid w:val="0002576A"/>
    <w:rsid w:val="001512A5"/>
    <w:rsid w:val="001603F2"/>
    <w:rsid w:val="00160BC7"/>
    <w:rsid w:val="00164394"/>
    <w:rsid w:val="00185CEE"/>
    <w:rsid w:val="001E5709"/>
    <w:rsid w:val="00235C98"/>
    <w:rsid w:val="00257266"/>
    <w:rsid w:val="002B6EBA"/>
    <w:rsid w:val="002D29B5"/>
    <w:rsid w:val="002E14C9"/>
    <w:rsid w:val="002F0C2E"/>
    <w:rsid w:val="00324AA3"/>
    <w:rsid w:val="00393764"/>
    <w:rsid w:val="003B018B"/>
    <w:rsid w:val="003B10D5"/>
    <w:rsid w:val="003D1597"/>
    <w:rsid w:val="00432D68"/>
    <w:rsid w:val="0044103D"/>
    <w:rsid w:val="00452BD9"/>
    <w:rsid w:val="004602E9"/>
    <w:rsid w:val="00477B59"/>
    <w:rsid w:val="004970F2"/>
    <w:rsid w:val="00497498"/>
    <w:rsid w:val="004F778E"/>
    <w:rsid w:val="004F77A4"/>
    <w:rsid w:val="00537EB9"/>
    <w:rsid w:val="005B67EF"/>
    <w:rsid w:val="00627736"/>
    <w:rsid w:val="006633F0"/>
    <w:rsid w:val="00692A80"/>
    <w:rsid w:val="00696E65"/>
    <w:rsid w:val="006A0069"/>
    <w:rsid w:val="006D35FF"/>
    <w:rsid w:val="006D575C"/>
    <w:rsid w:val="0072168C"/>
    <w:rsid w:val="007339B5"/>
    <w:rsid w:val="0073502F"/>
    <w:rsid w:val="007639BD"/>
    <w:rsid w:val="007A3BB3"/>
    <w:rsid w:val="007B0E83"/>
    <w:rsid w:val="007D7B8A"/>
    <w:rsid w:val="007F6575"/>
    <w:rsid w:val="007F7B35"/>
    <w:rsid w:val="008036F7"/>
    <w:rsid w:val="008250B0"/>
    <w:rsid w:val="00850541"/>
    <w:rsid w:val="00866098"/>
    <w:rsid w:val="00884ACF"/>
    <w:rsid w:val="008E2CED"/>
    <w:rsid w:val="009474F0"/>
    <w:rsid w:val="00990D40"/>
    <w:rsid w:val="00996068"/>
    <w:rsid w:val="00996806"/>
    <w:rsid w:val="009C16B9"/>
    <w:rsid w:val="009C3639"/>
    <w:rsid w:val="009E62E0"/>
    <w:rsid w:val="00A30122"/>
    <w:rsid w:val="00A50D26"/>
    <w:rsid w:val="00A77562"/>
    <w:rsid w:val="00A872B0"/>
    <w:rsid w:val="00AA35E6"/>
    <w:rsid w:val="00B13538"/>
    <w:rsid w:val="00B37734"/>
    <w:rsid w:val="00B40A46"/>
    <w:rsid w:val="00B77CE1"/>
    <w:rsid w:val="00B9470E"/>
    <w:rsid w:val="00BA14F4"/>
    <w:rsid w:val="00BF020E"/>
    <w:rsid w:val="00C00F96"/>
    <w:rsid w:val="00C554A9"/>
    <w:rsid w:val="00C60F5B"/>
    <w:rsid w:val="00C8150D"/>
    <w:rsid w:val="00C901EB"/>
    <w:rsid w:val="00C97E17"/>
    <w:rsid w:val="00D073E5"/>
    <w:rsid w:val="00D117EA"/>
    <w:rsid w:val="00D37EF2"/>
    <w:rsid w:val="00D97A68"/>
    <w:rsid w:val="00DD7200"/>
    <w:rsid w:val="00DE7C0E"/>
    <w:rsid w:val="00DF1BA1"/>
    <w:rsid w:val="00E061E5"/>
    <w:rsid w:val="00E7219A"/>
    <w:rsid w:val="00EB3518"/>
    <w:rsid w:val="00F2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B7DE"/>
  <w15:chartTrackingRefBased/>
  <w15:docId w15:val="{4AF3CE66-43AF-4F2D-82BA-7DA98D01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03D"/>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44103D"/>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44103D"/>
    <w:rPr>
      <w:color w:val="0563C1" w:themeColor="hyperlink"/>
      <w:u w:val="single"/>
    </w:rPr>
  </w:style>
  <w:style w:type="paragraph" w:styleId="a4">
    <w:name w:val="List Paragraph"/>
    <w:basedOn w:val="a"/>
    <w:uiPriority w:val="34"/>
    <w:qFormat/>
    <w:rsid w:val="00A30122"/>
    <w:pPr>
      <w:ind w:left="720"/>
      <w:contextualSpacing/>
    </w:pPr>
  </w:style>
  <w:style w:type="paragraph" w:styleId="a5">
    <w:name w:val="header"/>
    <w:basedOn w:val="a"/>
    <w:link w:val="a6"/>
    <w:uiPriority w:val="99"/>
    <w:unhideWhenUsed/>
    <w:rsid w:val="00324A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4AA3"/>
    <w:rPr>
      <w:rFonts w:ascii="Calibri" w:eastAsia="Calibri" w:hAnsi="Calibri" w:cs="Times New Roman"/>
    </w:rPr>
  </w:style>
  <w:style w:type="paragraph" w:styleId="a7">
    <w:name w:val="footer"/>
    <w:basedOn w:val="a"/>
    <w:link w:val="a8"/>
    <w:uiPriority w:val="99"/>
    <w:unhideWhenUsed/>
    <w:rsid w:val="00324A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4AA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2032">
      <w:bodyDiv w:val="1"/>
      <w:marLeft w:val="0"/>
      <w:marRight w:val="0"/>
      <w:marTop w:val="0"/>
      <w:marBottom w:val="0"/>
      <w:divBdr>
        <w:top w:val="none" w:sz="0" w:space="0" w:color="auto"/>
        <w:left w:val="none" w:sz="0" w:space="0" w:color="auto"/>
        <w:bottom w:val="none" w:sz="0" w:space="0" w:color="auto"/>
        <w:right w:val="none" w:sz="0" w:space="0" w:color="auto"/>
      </w:divBdr>
      <w:divsChild>
        <w:div w:id="1937715989">
          <w:marLeft w:val="975"/>
          <w:marRight w:val="0"/>
          <w:marTop w:val="0"/>
          <w:marBottom w:val="0"/>
          <w:divBdr>
            <w:top w:val="none" w:sz="0" w:space="0" w:color="auto"/>
            <w:left w:val="none" w:sz="0" w:space="0" w:color="auto"/>
            <w:bottom w:val="none" w:sz="0" w:space="0" w:color="auto"/>
            <w:right w:val="none" w:sz="0" w:space="0" w:color="auto"/>
          </w:divBdr>
        </w:div>
        <w:div w:id="954943072">
          <w:marLeft w:val="975"/>
          <w:marRight w:val="0"/>
          <w:marTop w:val="0"/>
          <w:marBottom w:val="0"/>
          <w:divBdr>
            <w:top w:val="none" w:sz="0" w:space="0" w:color="auto"/>
            <w:left w:val="none" w:sz="0" w:space="0" w:color="auto"/>
            <w:bottom w:val="none" w:sz="0" w:space="0" w:color="auto"/>
            <w:right w:val="none" w:sz="0" w:space="0" w:color="auto"/>
          </w:divBdr>
        </w:div>
        <w:div w:id="1579945505">
          <w:marLeft w:val="975"/>
          <w:marRight w:val="0"/>
          <w:marTop w:val="0"/>
          <w:marBottom w:val="0"/>
          <w:divBdr>
            <w:top w:val="none" w:sz="0" w:space="0" w:color="auto"/>
            <w:left w:val="none" w:sz="0" w:space="0" w:color="auto"/>
            <w:bottom w:val="none" w:sz="0" w:space="0" w:color="auto"/>
            <w:right w:val="none" w:sz="0" w:space="0" w:color="auto"/>
          </w:divBdr>
        </w:div>
        <w:div w:id="557983187">
          <w:marLeft w:val="0"/>
          <w:marRight w:val="225"/>
          <w:marTop w:val="0"/>
          <w:marBottom w:val="0"/>
          <w:divBdr>
            <w:top w:val="none" w:sz="0" w:space="0" w:color="auto"/>
            <w:left w:val="none" w:sz="0" w:space="0" w:color="auto"/>
            <w:bottom w:val="none" w:sz="0" w:space="0" w:color="auto"/>
            <w:right w:val="none" w:sz="0" w:space="0" w:color="auto"/>
          </w:divBdr>
        </w:div>
        <w:div w:id="739719766">
          <w:marLeft w:val="975"/>
          <w:marRight w:val="0"/>
          <w:marTop w:val="0"/>
          <w:marBottom w:val="0"/>
          <w:divBdr>
            <w:top w:val="none" w:sz="0" w:space="0" w:color="auto"/>
            <w:left w:val="none" w:sz="0" w:space="0" w:color="auto"/>
            <w:bottom w:val="none" w:sz="0" w:space="0" w:color="auto"/>
            <w:right w:val="none" w:sz="0" w:space="0" w:color="auto"/>
          </w:divBdr>
        </w:div>
      </w:divsChild>
    </w:div>
    <w:div w:id="69815240">
      <w:bodyDiv w:val="1"/>
      <w:marLeft w:val="0"/>
      <w:marRight w:val="0"/>
      <w:marTop w:val="0"/>
      <w:marBottom w:val="0"/>
      <w:divBdr>
        <w:top w:val="none" w:sz="0" w:space="0" w:color="auto"/>
        <w:left w:val="none" w:sz="0" w:space="0" w:color="auto"/>
        <w:bottom w:val="none" w:sz="0" w:space="0" w:color="auto"/>
        <w:right w:val="none" w:sz="0" w:space="0" w:color="auto"/>
      </w:divBdr>
      <w:divsChild>
        <w:div w:id="868639233">
          <w:marLeft w:val="0"/>
          <w:marRight w:val="225"/>
          <w:marTop w:val="0"/>
          <w:marBottom w:val="0"/>
          <w:divBdr>
            <w:top w:val="none" w:sz="0" w:space="0" w:color="auto"/>
            <w:left w:val="none" w:sz="0" w:space="0" w:color="auto"/>
            <w:bottom w:val="none" w:sz="0" w:space="0" w:color="auto"/>
            <w:right w:val="none" w:sz="0" w:space="0" w:color="auto"/>
          </w:divBdr>
        </w:div>
        <w:div w:id="1661928452">
          <w:marLeft w:val="975"/>
          <w:marRight w:val="0"/>
          <w:marTop w:val="0"/>
          <w:marBottom w:val="0"/>
          <w:divBdr>
            <w:top w:val="none" w:sz="0" w:space="0" w:color="auto"/>
            <w:left w:val="none" w:sz="0" w:space="0" w:color="auto"/>
            <w:bottom w:val="none" w:sz="0" w:space="0" w:color="auto"/>
            <w:right w:val="none" w:sz="0" w:space="0" w:color="auto"/>
          </w:divBdr>
        </w:div>
        <w:div w:id="481507745">
          <w:marLeft w:val="0"/>
          <w:marRight w:val="225"/>
          <w:marTop w:val="0"/>
          <w:marBottom w:val="0"/>
          <w:divBdr>
            <w:top w:val="none" w:sz="0" w:space="0" w:color="auto"/>
            <w:left w:val="none" w:sz="0" w:space="0" w:color="auto"/>
            <w:bottom w:val="none" w:sz="0" w:space="0" w:color="auto"/>
            <w:right w:val="none" w:sz="0" w:space="0" w:color="auto"/>
          </w:divBdr>
        </w:div>
        <w:div w:id="1904875401">
          <w:marLeft w:val="975"/>
          <w:marRight w:val="0"/>
          <w:marTop w:val="0"/>
          <w:marBottom w:val="0"/>
          <w:divBdr>
            <w:top w:val="none" w:sz="0" w:space="0" w:color="auto"/>
            <w:left w:val="none" w:sz="0" w:space="0" w:color="auto"/>
            <w:bottom w:val="none" w:sz="0" w:space="0" w:color="auto"/>
            <w:right w:val="none" w:sz="0" w:space="0" w:color="auto"/>
          </w:divBdr>
        </w:div>
        <w:div w:id="1752313614">
          <w:marLeft w:val="975"/>
          <w:marRight w:val="0"/>
          <w:marTop w:val="0"/>
          <w:marBottom w:val="0"/>
          <w:divBdr>
            <w:top w:val="none" w:sz="0" w:space="0" w:color="auto"/>
            <w:left w:val="none" w:sz="0" w:space="0" w:color="auto"/>
            <w:bottom w:val="none" w:sz="0" w:space="0" w:color="auto"/>
            <w:right w:val="none" w:sz="0" w:space="0" w:color="auto"/>
          </w:divBdr>
        </w:div>
        <w:div w:id="1227716059">
          <w:marLeft w:val="975"/>
          <w:marRight w:val="0"/>
          <w:marTop w:val="0"/>
          <w:marBottom w:val="0"/>
          <w:divBdr>
            <w:top w:val="none" w:sz="0" w:space="0" w:color="auto"/>
            <w:left w:val="none" w:sz="0" w:space="0" w:color="auto"/>
            <w:bottom w:val="none" w:sz="0" w:space="0" w:color="auto"/>
            <w:right w:val="none" w:sz="0" w:space="0" w:color="auto"/>
          </w:divBdr>
        </w:div>
      </w:divsChild>
    </w:div>
    <w:div w:id="80680700">
      <w:bodyDiv w:val="1"/>
      <w:marLeft w:val="0"/>
      <w:marRight w:val="0"/>
      <w:marTop w:val="0"/>
      <w:marBottom w:val="0"/>
      <w:divBdr>
        <w:top w:val="none" w:sz="0" w:space="0" w:color="auto"/>
        <w:left w:val="none" w:sz="0" w:space="0" w:color="auto"/>
        <w:bottom w:val="none" w:sz="0" w:space="0" w:color="auto"/>
        <w:right w:val="none" w:sz="0" w:space="0" w:color="auto"/>
      </w:divBdr>
      <w:divsChild>
        <w:div w:id="851527566">
          <w:marLeft w:val="975"/>
          <w:marRight w:val="0"/>
          <w:marTop w:val="0"/>
          <w:marBottom w:val="0"/>
          <w:divBdr>
            <w:top w:val="none" w:sz="0" w:space="0" w:color="auto"/>
            <w:left w:val="none" w:sz="0" w:space="0" w:color="auto"/>
            <w:bottom w:val="none" w:sz="0" w:space="0" w:color="auto"/>
            <w:right w:val="none" w:sz="0" w:space="0" w:color="auto"/>
          </w:divBdr>
        </w:div>
        <w:div w:id="788158238">
          <w:marLeft w:val="975"/>
          <w:marRight w:val="0"/>
          <w:marTop w:val="0"/>
          <w:marBottom w:val="0"/>
          <w:divBdr>
            <w:top w:val="none" w:sz="0" w:space="0" w:color="auto"/>
            <w:left w:val="none" w:sz="0" w:space="0" w:color="auto"/>
            <w:bottom w:val="none" w:sz="0" w:space="0" w:color="auto"/>
            <w:right w:val="none" w:sz="0" w:space="0" w:color="auto"/>
          </w:divBdr>
        </w:div>
        <w:div w:id="750346366">
          <w:marLeft w:val="975"/>
          <w:marRight w:val="0"/>
          <w:marTop w:val="0"/>
          <w:marBottom w:val="0"/>
          <w:divBdr>
            <w:top w:val="none" w:sz="0" w:space="0" w:color="auto"/>
            <w:left w:val="none" w:sz="0" w:space="0" w:color="auto"/>
            <w:bottom w:val="none" w:sz="0" w:space="0" w:color="auto"/>
            <w:right w:val="none" w:sz="0" w:space="0" w:color="auto"/>
          </w:divBdr>
        </w:div>
        <w:div w:id="1849174256">
          <w:marLeft w:val="975"/>
          <w:marRight w:val="0"/>
          <w:marTop w:val="0"/>
          <w:marBottom w:val="0"/>
          <w:divBdr>
            <w:top w:val="none" w:sz="0" w:space="0" w:color="auto"/>
            <w:left w:val="none" w:sz="0" w:space="0" w:color="auto"/>
            <w:bottom w:val="none" w:sz="0" w:space="0" w:color="auto"/>
            <w:right w:val="none" w:sz="0" w:space="0" w:color="auto"/>
          </w:divBdr>
        </w:div>
        <w:div w:id="319045420">
          <w:marLeft w:val="0"/>
          <w:marRight w:val="225"/>
          <w:marTop w:val="0"/>
          <w:marBottom w:val="0"/>
          <w:divBdr>
            <w:top w:val="none" w:sz="0" w:space="0" w:color="auto"/>
            <w:left w:val="none" w:sz="0" w:space="0" w:color="auto"/>
            <w:bottom w:val="none" w:sz="0" w:space="0" w:color="auto"/>
            <w:right w:val="none" w:sz="0" w:space="0" w:color="auto"/>
          </w:divBdr>
        </w:div>
        <w:div w:id="610012368">
          <w:marLeft w:val="975"/>
          <w:marRight w:val="0"/>
          <w:marTop w:val="0"/>
          <w:marBottom w:val="0"/>
          <w:divBdr>
            <w:top w:val="none" w:sz="0" w:space="0" w:color="auto"/>
            <w:left w:val="none" w:sz="0" w:space="0" w:color="auto"/>
            <w:bottom w:val="none" w:sz="0" w:space="0" w:color="auto"/>
            <w:right w:val="none" w:sz="0" w:space="0" w:color="auto"/>
          </w:divBdr>
        </w:div>
      </w:divsChild>
    </w:div>
    <w:div w:id="92896289">
      <w:bodyDiv w:val="1"/>
      <w:marLeft w:val="0"/>
      <w:marRight w:val="0"/>
      <w:marTop w:val="0"/>
      <w:marBottom w:val="0"/>
      <w:divBdr>
        <w:top w:val="none" w:sz="0" w:space="0" w:color="auto"/>
        <w:left w:val="none" w:sz="0" w:space="0" w:color="auto"/>
        <w:bottom w:val="none" w:sz="0" w:space="0" w:color="auto"/>
        <w:right w:val="none" w:sz="0" w:space="0" w:color="auto"/>
      </w:divBdr>
      <w:divsChild>
        <w:div w:id="1759252201">
          <w:marLeft w:val="975"/>
          <w:marRight w:val="0"/>
          <w:marTop w:val="0"/>
          <w:marBottom w:val="0"/>
          <w:divBdr>
            <w:top w:val="none" w:sz="0" w:space="0" w:color="auto"/>
            <w:left w:val="none" w:sz="0" w:space="0" w:color="auto"/>
            <w:bottom w:val="none" w:sz="0" w:space="0" w:color="auto"/>
            <w:right w:val="none" w:sz="0" w:space="0" w:color="auto"/>
          </w:divBdr>
        </w:div>
        <w:div w:id="5060774">
          <w:marLeft w:val="975"/>
          <w:marRight w:val="0"/>
          <w:marTop w:val="0"/>
          <w:marBottom w:val="0"/>
          <w:divBdr>
            <w:top w:val="none" w:sz="0" w:space="0" w:color="auto"/>
            <w:left w:val="none" w:sz="0" w:space="0" w:color="auto"/>
            <w:bottom w:val="none" w:sz="0" w:space="0" w:color="auto"/>
            <w:right w:val="none" w:sz="0" w:space="0" w:color="auto"/>
          </w:divBdr>
        </w:div>
        <w:div w:id="1565794676">
          <w:marLeft w:val="0"/>
          <w:marRight w:val="225"/>
          <w:marTop w:val="0"/>
          <w:marBottom w:val="0"/>
          <w:divBdr>
            <w:top w:val="none" w:sz="0" w:space="0" w:color="auto"/>
            <w:left w:val="none" w:sz="0" w:space="0" w:color="auto"/>
            <w:bottom w:val="none" w:sz="0" w:space="0" w:color="auto"/>
            <w:right w:val="none" w:sz="0" w:space="0" w:color="auto"/>
          </w:divBdr>
        </w:div>
        <w:div w:id="1617834012">
          <w:marLeft w:val="975"/>
          <w:marRight w:val="0"/>
          <w:marTop w:val="0"/>
          <w:marBottom w:val="0"/>
          <w:divBdr>
            <w:top w:val="none" w:sz="0" w:space="0" w:color="auto"/>
            <w:left w:val="none" w:sz="0" w:space="0" w:color="auto"/>
            <w:bottom w:val="none" w:sz="0" w:space="0" w:color="auto"/>
            <w:right w:val="none" w:sz="0" w:space="0" w:color="auto"/>
          </w:divBdr>
        </w:div>
        <w:div w:id="774909748">
          <w:marLeft w:val="975"/>
          <w:marRight w:val="0"/>
          <w:marTop w:val="0"/>
          <w:marBottom w:val="0"/>
          <w:divBdr>
            <w:top w:val="none" w:sz="0" w:space="0" w:color="auto"/>
            <w:left w:val="none" w:sz="0" w:space="0" w:color="auto"/>
            <w:bottom w:val="none" w:sz="0" w:space="0" w:color="auto"/>
            <w:right w:val="none" w:sz="0" w:space="0" w:color="auto"/>
          </w:divBdr>
        </w:div>
        <w:div w:id="95289857">
          <w:marLeft w:val="975"/>
          <w:marRight w:val="0"/>
          <w:marTop w:val="0"/>
          <w:marBottom w:val="0"/>
          <w:divBdr>
            <w:top w:val="none" w:sz="0" w:space="0" w:color="auto"/>
            <w:left w:val="none" w:sz="0" w:space="0" w:color="auto"/>
            <w:bottom w:val="none" w:sz="0" w:space="0" w:color="auto"/>
            <w:right w:val="none" w:sz="0" w:space="0" w:color="auto"/>
          </w:divBdr>
        </w:div>
        <w:div w:id="1519470752">
          <w:marLeft w:val="975"/>
          <w:marRight w:val="0"/>
          <w:marTop w:val="0"/>
          <w:marBottom w:val="0"/>
          <w:divBdr>
            <w:top w:val="none" w:sz="0" w:space="0" w:color="auto"/>
            <w:left w:val="none" w:sz="0" w:space="0" w:color="auto"/>
            <w:bottom w:val="none" w:sz="0" w:space="0" w:color="auto"/>
            <w:right w:val="none" w:sz="0" w:space="0" w:color="auto"/>
          </w:divBdr>
        </w:div>
        <w:div w:id="1324046119">
          <w:marLeft w:val="975"/>
          <w:marRight w:val="0"/>
          <w:marTop w:val="0"/>
          <w:marBottom w:val="0"/>
          <w:divBdr>
            <w:top w:val="none" w:sz="0" w:space="0" w:color="auto"/>
            <w:left w:val="none" w:sz="0" w:space="0" w:color="auto"/>
            <w:bottom w:val="none" w:sz="0" w:space="0" w:color="auto"/>
            <w:right w:val="none" w:sz="0" w:space="0" w:color="auto"/>
          </w:divBdr>
        </w:div>
        <w:div w:id="424962386">
          <w:marLeft w:val="975"/>
          <w:marRight w:val="0"/>
          <w:marTop w:val="0"/>
          <w:marBottom w:val="0"/>
          <w:divBdr>
            <w:top w:val="none" w:sz="0" w:space="0" w:color="auto"/>
            <w:left w:val="none" w:sz="0" w:space="0" w:color="auto"/>
            <w:bottom w:val="none" w:sz="0" w:space="0" w:color="auto"/>
            <w:right w:val="none" w:sz="0" w:space="0" w:color="auto"/>
          </w:divBdr>
        </w:div>
        <w:div w:id="370109434">
          <w:marLeft w:val="975"/>
          <w:marRight w:val="0"/>
          <w:marTop w:val="0"/>
          <w:marBottom w:val="0"/>
          <w:divBdr>
            <w:top w:val="none" w:sz="0" w:space="0" w:color="auto"/>
            <w:left w:val="none" w:sz="0" w:space="0" w:color="auto"/>
            <w:bottom w:val="none" w:sz="0" w:space="0" w:color="auto"/>
            <w:right w:val="none" w:sz="0" w:space="0" w:color="auto"/>
          </w:divBdr>
        </w:div>
        <w:div w:id="115099675">
          <w:marLeft w:val="0"/>
          <w:marRight w:val="225"/>
          <w:marTop w:val="0"/>
          <w:marBottom w:val="0"/>
          <w:divBdr>
            <w:top w:val="none" w:sz="0" w:space="0" w:color="auto"/>
            <w:left w:val="none" w:sz="0" w:space="0" w:color="auto"/>
            <w:bottom w:val="none" w:sz="0" w:space="0" w:color="auto"/>
            <w:right w:val="none" w:sz="0" w:space="0" w:color="auto"/>
          </w:divBdr>
        </w:div>
        <w:div w:id="1428893032">
          <w:marLeft w:val="975"/>
          <w:marRight w:val="0"/>
          <w:marTop w:val="0"/>
          <w:marBottom w:val="0"/>
          <w:divBdr>
            <w:top w:val="none" w:sz="0" w:space="0" w:color="auto"/>
            <w:left w:val="none" w:sz="0" w:space="0" w:color="auto"/>
            <w:bottom w:val="none" w:sz="0" w:space="0" w:color="auto"/>
            <w:right w:val="none" w:sz="0" w:space="0" w:color="auto"/>
          </w:divBdr>
        </w:div>
      </w:divsChild>
    </w:div>
    <w:div w:id="230119354">
      <w:bodyDiv w:val="1"/>
      <w:marLeft w:val="0"/>
      <w:marRight w:val="0"/>
      <w:marTop w:val="0"/>
      <w:marBottom w:val="0"/>
      <w:divBdr>
        <w:top w:val="none" w:sz="0" w:space="0" w:color="auto"/>
        <w:left w:val="none" w:sz="0" w:space="0" w:color="auto"/>
        <w:bottom w:val="none" w:sz="0" w:space="0" w:color="auto"/>
        <w:right w:val="none" w:sz="0" w:space="0" w:color="auto"/>
      </w:divBdr>
      <w:divsChild>
        <w:div w:id="926841857">
          <w:marLeft w:val="975"/>
          <w:marRight w:val="0"/>
          <w:marTop w:val="0"/>
          <w:marBottom w:val="0"/>
          <w:divBdr>
            <w:top w:val="none" w:sz="0" w:space="0" w:color="auto"/>
            <w:left w:val="none" w:sz="0" w:space="0" w:color="auto"/>
            <w:bottom w:val="none" w:sz="0" w:space="0" w:color="auto"/>
            <w:right w:val="none" w:sz="0" w:space="0" w:color="auto"/>
          </w:divBdr>
        </w:div>
        <w:div w:id="1655910894">
          <w:marLeft w:val="0"/>
          <w:marRight w:val="225"/>
          <w:marTop w:val="0"/>
          <w:marBottom w:val="0"/>
          <w:divBdr>
            <w:top w:val="none" w:sz="0" w:space="0" w:color="auto"/>
            <w:left w:val="none" w:sz="0" w:space="0" w:color="auto"/>
            <w:bottom w:val="none" w:sz="0" w:space="0" w:color="auto"/>
            <w:right w:val="none" w:sz="0" w:space="0" w:color="auto"/>
          </w:divBdr>
        </w:div>
        <w:div w:id="491873960">
          <w:marLeft w:val="975"/>
          <w:marRight w:val="0"/>
          <w:marTop w:val="0"/>
          <w:marBottom w:val="0"/>
          <w:divBdr>
            <w:top w:val="none" w:sz="0" w:space="0" w:color="auto"/>
            <w:left w:val="none" w:sz="0" w:space="0" w:color="auto"/>
            <w:bottom w:val="none" w:sz="0" w:space="0" w:color="auto"/>
            <w:right w:val="none" w:sz="0" w:space="0" w:color="auto"/>
          </w:divBdr>
        </w:div>
        <w:div w:id="1915236815">
          <w:marLeft w:val="975"/>
          <w:marRight w:val="0"/>
          <w:marTop w:val="0"/>
          <w:marBottom w:val="0"/>
          <w:divBdr>
            <w:top w:val="none" w:sz="0" w:space="0" w:color="auto"/>
            <w:left w:val="none" w:sz="0" w:space="0" w:color="auto"/>
            <w:bottom w:val="none" w:sz="0" w:space="0" w:color="auto"/>
            <w:right w:val="none" w:sz="0" w:space="0" w:color="auto"/>
          </w:divBdr>
        </w:div>
        <w:div w:id="1948539098">
          <w:marLeft w:val="0"/>
          <w:marRight w:val="225"/>
          <w:marTop w:val="0"/>
          <w:marBottom w:val="0"/>
          <w:divBdr>
            <w:top w:val="none" w:sz="0" w:space="0" w:color="auto"/>
            <w:left w:val="none" w:sz="0" w:space="0" w:color="auto"/>
            <w:bottom w:val="none" w:sz="0" w:space="0" w:color="auto"/>
            <w:right w:val="none" w:sz="0" w:space="0" w:color="auto"/>
          </w:divBdr>
        </w:div>
        <w:div w:id="1420759301">
          <w:marLeft w:val="975"/>
          <w:marRight w:val="0"/>
          <w:marTop w:val="0"/>
          <w:marBottom w:val="0"/>
          <w:divBdr>
            <w:top w:val="none" w:sz="0" w:space="0" w:color="auto"/>
            <w:left w:val="none" w:sz="0" w:space="0" w:color="auto"/>
            <w:bottom w:val="none" w:sz="0" w:space="0" w:color="auto"/>
            <w:right w:val="none" w:sz="0" w:space="0" w:color="auto"/>
          </w:divBdr>
        </w:div>
        <w:div w:id="1930965879">
          <w:marLeft w:val="0"/>
          <w:marRight w:val="225"/>
          <w:marTop w:val="0"/>
          <w:marBottom w:val="0"/>
          <w:divBdr>
            <w:top w:val="none" w:sz="0" w:space="0" w:color="auto"/>
            <w:left w:val="none" w:sz="0" w:space="0" w:color="auto"/>
            <w:bottom w:val="none" w:sz="0" w:space="0" w:color="auto"/>
            <w:right w:val="none" w:sz="0" w:space="0" w:color="auto"/>
          </w:divBdr>
        </w:div>
        <w:div w:id="2101020315">
          <w:marLeft w:val="975"/>
          <w:marRight w:val="0"/>
          <w:marTop w:val="0"/>
          <w:marBottom w:val="0"/>
          <w:divBdr>
            <w:top w:val="none" w:sz="0" w:space="0" w:color="auto"/>
            <w:left w:val="none" w:sz="0" w:space="0" w:color="auto"/>
            <w:bottom w:val="none" w:sz="0" w:space="0" w:color="auto"/>
            <w:right w:val="none" w:sz="0" w:space="0" w:color="auto"/>
          </w:divBdr>
        </w:div>
        <w:div w:id="1860580577">
          <w:marLeft w:val="975"/>
          <w:marRight w:val="0"/>
          <w:marTop w:val="0"/>
          <w:marBottom w:val="0"/>
          <w:divBdr>
            <w:top w:val="none" w:sz="0" w:space="0" w:color="auto"/>
            <w:left w:val="none" w:sz="0" w:space="0" w:color="auto"/>
            <w:bottom w:val="none" w:sz="0" w:space="0" w:color="auto"/>
            <w:right w:val="none" w:sz="0" w:space="0" w:color="auto"/>
          </w:divBdr>
          <w:divsChild>
            <w:div w:id="44725619">
              <w:marLeft w:val="0"/>
              <w:marRight w:val="0"/>
              <w:marTop w:val="100"/>
              <w:marBottom w:val="100"/>
              <w:divBdr>
                <w:top w:val="none" w:sz="0" w:space="0" w:color="auto"/>
                <w:left w:val="none" w:sz="0" w:space="0" w:color="auto"/>
                <w:bottom w:val="none" w:sz="0" w:space="0" w:color="auto"/>
                <w:right w:val="none" w:sz="0" w:space="0" w:color="auto"/>
              </w:divBdr>
            </w:div>
          </w:divsChild>
        </w:div>
        <w:div w:id="290021516">
          <w:marLeft w:val="975"/>
          <w:marRight w:val="0"/>
          <w:marTop w:val="0"/>
          <w:marBottom w:val="0"/>
          <w:divBdr>
            <w:top w:val="none" w:sz="0" w:space="0" w:color="auto"/>
            <w:left w:val="none" w:sz="0" w:space="0" w:color="auto"/>
            <w:bottom w:val="none" w:sz="0" w:space="0" w:color="auto"/>
            <w:right w:val="none" w:sz="0" w:space="0" w:color="auto"/>
          </w:divBdr>
          <w:divsChild>
            <w:div w:id="1068771478">
              <w:marLeft w:val="0"/>
              <w:marRight w:val="0"/>
              <w:marTop w:val="100"/>
              <w:marBottom w:val="100"/>
              <w:divBdr>
                <w:top w:val="none" w:sz="0" w:space="0" w:color="auto"/>
                <w:left w:val="none" w:sz="0" w:space="0" w:color="auto"/>
                <w:bottom w:val="none" w:sz="0" w:space="0" w:color="auto"/>
                <w:right w:val="none" w:sz="0" w:space="0" w:color="auto"/>
              </w:divBdr>
            </w:div>
          </w:divsChild>
        </w:div>
        <w:div w:id="305359692">
          <w:marLeft w:val="975"/>
          <w:marRight w:val="0"/>
          <w:marTop w:val="0"/>
          <w:marBottom w:val="0"/>
          <w:divBdr>
            <w:top w:val="none" w:sz="0" w:space="0" w:color="auto"/>
            <w:left w:val="none" w:sz="0" w:space="0" w:color="auto"/>
            <w:bottom w:val="none" w:sz="0" w:space="0" w:color="auto"/>
            <w:right w:val="none" w:sz="0" w:space="0" w:color="auto"/>
          </w:divBdr>
        </w:div>
        <w:div w:id="1002395051">
          <w:marLeft w:val="975"/>
          <w:marRight w:val="0"/>
          <w:marTop w:val="0"/>
          <w:marBottom w:val="0"/>
          <w:divBdr>
            <w:top w:val="none" w:sz="0" w:space="0" w:color="auto"/>
            <w:left w:val="none" w:sz="0" w:space="0" w:color="auto"/>
            <w:bottom w:val="none" w:sz="0" w:space="0" w:color="auto"/>
            <w:right w:val="none" w:sz="0" w:space="0" w:color="auto"/>
          </w:divBdr>
          <w:divsChild>
            <w:div w:id="1531259275">
              <w:marLeft w:val="0"/>
              <w:marRight w:val="0"/>
              <w:marTop w:val="100"/>
              <w:marBottom w:val="100"/>
              <w:divBdr>
                <w:top w:val="none" w:sz="0" w:space="0" w:color="auto"/>
                <w:left w:val="none" w:sz="0" w:space="0" w:color="auto"/>
                <w:bottom w:val="none" w:sz="0" w:space="0" w:color="auto"/>
                <w:right w:val="none" w:sz="0" w:space="0" w:color="auto"/>
              </w:divBdr>
            </w:div>
          </w:divsChild>
        </w:div>
        <w:div w:id="692807329">
          <w:marLeft w:val="975"/>
          <w:marRight w:val="0"/>
          <w:marTop w:val="0"/>
          <w:marBottom w:val="0"/>
          <w:divBdr>
            <w:top w:val="none" w:sz="0" w:space="0" w:color="auto"/>
            <w:left w:val="none" w:sz="0" w:space="0" w:color="auto"/>
            <w:bottom w:val="none" w:sz="0" w:space="0" w:color="auto"/>
            <w:right w:val="none" w:sz="0" w:space="0" w:color="auto"/>
          </w:divBdr>
        </w:div>
        <w:div w:id="1401126110">
          <w:marLeft w:val="975"/>
          <w:marRight w:val="0"/>
          <w:marTop w:val="0"/>
          <w:marBottom w:val="0"/>
          <w:divBdr>
            <w:top w:val="none" w:sz="0" w:space="0" w:color="auto"/>
            <w:left w:val="none" w:sz="0" w:space="0" w:color="auto"/>
            <w:bottom w:val="none" w:sz="0" w:space="0" w:color="auto"/>
            <w:right w:val="none" w:sz="0" w:space="0" w:color="auto"/>
          </w:divBdr>
        </w:div>
      </w:divsChild>
    </w:div>
    <w:div w:id="240986637">
      <w:bodyDiv w:val="1"/>
      <w:marLeft w:val="0"/>
      <w:marRight w:val="0"/>
      <w:marTop w:val="0"/>
      <w:marBottom w:val="0"/>
      <w:divBdr>
        <w:top w:val="none" w:sz="0" w:space="0" w:color="auto"/>
        <w:left w:val="none" w:sz="0" w:space="0" w:color="auto"/>
        <w:bottom w:val="none" w:sz="0" w:space="0" w:color="auto"/>
        <w:right w:val="none" w:sz="0" w:space="0" w:color="auto"/>
      </w:divBdr>
      <w:divsChild>
        <w:div w:id="1609508936">
          <w:marLeft w:val="975"/>
          <w:marRight w:val="0"/>
          <w:marTop w:val="0"/>
          <w:marBottom w:val="0"/>
          <w:divBdr>
            <w:top w:val="none" w:sz="0" w:space="0" w:color="auto"/>
            <w:left w:val="none" w:sz="0" w:space="0" w:color="auto"/>
            <w:bottom w:val="none" w:sz="0" w:space="0" w:color="auto"/>
            <w:right w:val="none" w:sz="0" w:space="0" w:color="auto"/>
          </w:divBdr>
        </w:div>
        <w:div w:id="1699311874">
          <w:marLeft w:val="0"/>
          <w:marRight w:val="225"/>
          <w:marTop w:val="0"/>
          <w:marBottom w:val="0"/>
          <w:divBdr>
            <w:top w:val="none" w:sz="0" w:space="0" w:color="auto"/>
            <w:left w:val="none" w:sz="0" w:space="0" w:color="auto"/>
            <w:bottom w:val="none" w:sz="0" w:space="0" w:color="auto"/>
            <w:right w:val="none" w:sz="0" w:space="0" w:color="auto"/>
          </w:divBdr>
        </w:div>
        <w:div w:id="19016227">
          <w:marLeft w:val="975"/>
          <w:marRight w:val="0"/>
          <w:marTop w:val="0"/>
          <w:marBottom w:val="0"/>
          <w:divBdr>
            <w:top w:val="none" w:sz="0" w:space="0" w:color="auto"/>
            <w:left w:val="none" w:sz="0" w:space="0" w:color="auto"/>
            <w:bottom w:val="none" w:sz="0" w:space="0" w:color="auto"/>
            <w:right w:val="none" w:sz="0" w:space="0" w:color="auto"/>
          </w:divBdr>
        </w:div>
        <w:div w:id="229117968">
          <w:marLeft w:val="975"/>
          <w:marRight w:val="0"/>
          <w:marTop w:val="0"/>
          <w:marBottom w:val="0"/>
          <w:divBdr>
            <w:top w:val="none" w:sz="0" w:space="0" w:color="auto"/>
            <w:left w:val="none" w:sz="0" w:space="0" w:color="auto"/>
            <w:bottom w:val="none" w:sz="0" w:space="0" w:color="auto"/>
            <w:right w:val="none" w:sz="0" w:space="0" w:color="auto"/>
          </w:divBdr>
        </w:div>
        <w:div w:id="1294822221">
          <w:marLeft w:val="975"/>
          <w:marRight w:val="0"/>
          <w:marTop w:val="0"/>
          <w:marBottom w:val="0"/>
          <w:divBdr>
            <w:top w:val="none" w:sz="0" w:space="0" w:color="auto"/>
            <w:left w:val="none" w:sz="0" w:space="0" w:color="auto"/>
            <w:bottom w:val="none" w:sz="0" w:space="0" w:color="auto"/>
            <w:right w:val="none" w:sz="0" w:space="0" w:color="auto"/>
          </w:divBdr>
        </w:div>
      </w:divsChild>
    </w:div>
    <w:div w:id="253321438">
      <w:bodyDiv w:val="1"/>
      <w:marLeft w:val="0"/>
      <w:marRight w:val="0"/>
      <w:marTop w:val="0"/>
      <w:marBottom w:val="0"/>
      <w:divBdr>
        <w:top w:val="none" w:sz="0" w:space="0" w:color="auto"/>
        <w:left w:val="none" w:sz="0" w:space="0" w:color="auto"/>
        <w:bottom w:val="none" w:sz="0" w:space="0" w:color="auto"/>
        <w:right w:val="none" w:sz="0" w:space="0" w:color="auto"/>
      </w:divBdr>
      <w:divsChild>
        <w:div w:id="761147786">
          <w:marLeft w:val="975"/>
          <w:marRight w:val="0"/>
          <w:marTop w:val="0"/>
          <w:marBottom w:val="0"/>
          <w:divBdr>
            <w:top w:val="none" w:sz="0" w:space="0" w:color="auto"/>
            <w:left w:val="none" w:sz="0" w:space="0" w:color="auto"/>
            <w:bottom w:val="none" w:sz="0" w:space="0" w:color="auto"/>
            <w:right w:val="none" w:sz="0" w:space="0" w:color="auto"/>
          </w:divBdr>
        </w:div>
        <w:div w:id="1618413736">
          <w:marLeft w:val="975"/>
          <w:marRight w:val="0"/>
          <w:marTop w:val="0"/>
          <w:marBottom w:val="0"/>
          <w:divBdr>
            <w:top w:val="none" w:sz="0" w:space="0" w:color="auto"/>
            <w:left w:val="none" w:sz="0" w:space="0" w:color="auto"/>
            <w:bottom w:val="none" w:sz="0" w:space="0" w:color="auto"/>
            <w:right w:val="none" w:sz="0" w:space="0" w:color="auto"/>
          </w:divBdr>
          <w:divsChild>
            <w:div w:id="48040620">
              <w:marLeft w:val="0"/>
              <w:marRight w:val="0"/>
              <w:marTop w:val="100"/>
              <w:marBottom w:val="100"/>
              <w:divBdr>
                <w:top w:val="none" w:sz="0" w:space="0" w:color="auto"/>
                <w:left w:val="none" w:sz="0" w:space="0" w:color="auto"/>
                <w:bottom w:val="none" w:sz="0" w:space="0" w:color="auto"/>
                <w:right w:val="none" w:sz="0" w:space="0" w:color="auto"/>
              </w:divBdr>
            </w:div>
          </w:divsChild>
        </w:div>
        <w:div w:id="582882799">
          <w:marLeft w:val="975"/>
          <w:marRight w:val="0"/>
          <w:marTop w:val="0"/>
          <w:marBottom w:val="0"/>
          <w:divBdr>
            <w:top w:val="none" w:sz="0" w:space="0" w:color="auto"/>
            <w:left w:val="none" w:sz="0" w:space="0" w:color="auto"/>
            <w:bottom w:val="none" w:sz="0" w:space="0" w:color="auto"/>
            <w:right w:val="none" w:sz="0" w:space="0" w:color="auto"/>
          </w:divBdr>
        </w:div>
        <w:div w:id="195776923">
          <w:marLeft w:val="0"/>
          <w:marRight w:val="225"/>
          <w:marTop w:val="0"/>
          <w:marBottom w:val="0"/>
          <w:divBdr>
            <w:top w:val="none" w:sz="0" w:space="0" w:color="auto"/>
            <w:left w:val="none" w:sz="0" w:space="0" w:color="auto"/>
            <w:bottom w:val="none" w:sz="0" w:space="0" w:color="auto"/>
            <w:right w:val="none" w:sz="0" w:space="0" w:color="auto"/>
          </w:divBdr>
        </w:div>
        <w:div w:id="1445421123">
          <w:marLeft w:val="975"/>
          <w:marRight w:val="0"/>
          <w:marTop w:val="0"/>
          <w:marBottom w:val="0"/>
          <w:divBdr>
            <w:top w:val="none" w:sz="0" w:space="0" w:color="auto"/>
            <w:left w:val="none" w:sz="0" w:space="0" w:color="auto"/>
            <w:bottom w:val="none" w:sz="0" w:space="0" w:color="auto"/>
            <w:right w:val="none" w:sz="0" w:space="0" w:color="auto"/>
          </w:divBdr>
        </w:div>
      </w:divsChild>
    </w:div>
    <w:div w:id="256527519">
      <w:bodyDiv w:val="1"/>
      <w:marLeft w:val="0"/>
      <w:marRight w:val="0"/>
      <w:marTop w:val="0"/>
      <w:marBottom w:val="0"/>
      <w:divBdr>
        <w:top w:val="none" w:sz="0" w:space="0" w:color="auto"/>
        <w:left w:val="none" w:sz="0" w:space="0" w:color="auto"/>
        <w:bottom w:val="none" w:sz="0" w:space="0" w:color="auto"/>
        <w:right w:val="none" w:sz="0" w:space="0" w:color="auto"/>
      </w:divBdr>
    </w:div>
    <w:div w:id="274142555">
      <w:bodyDiv w:val="1"/>
      <w:marLeft w:val="0"/>
      <w:marRight w:val="0"/>
      <w:marTop w:val="0"/>
      <w:marBottom w:val="0"/>
      <w:divBdr>
        <w:top w:val="none" w:sz="0" w:space="0" w:color="auto"/>
        <w:left w:val="none" w:sz="0" w:space="0" w:color="auto"/>
        <w:bottom w:val="none" w:sz="0" w:space="0" w:color="auto"/>
        <w:right w:val="none" w:sz="0" w:space="0" w:color="auto"/>
      </w:divBdr>
      <w:divsChild>
        <w:div w:id="821627717">
          <w:marLeft w:val="975"/>
          <w:marRight w:val="0"/>
          <w:marTop w:val="0"/>
          <w:marBottom w:val="0"/>
          <w:divBdr>
            <w:top w:val="none" w:sz="0" w:space="0" w:color="auto"/>
            <w:left w:val="none" w:sz="0" w:space="0" w:color="auto"/>
            <w:bottom w:val="none" w:sz="0" w:space="0" w:color="auto"/>
            <w:right w:val="none" w:sz="0" w:space="0" w:color="auto"/>
          </w:divBdr>
        </w:div>
        <w:div w:id="1446997621">
          <w:marLeft w:val="0"/>
          <w:marRight w:val="225"/>
          <w:marTop w:val="0"/>
          <w:marBottom w:val="0"/>
          <w:divBdr>
            <w:top w:val="none" w:sz="0" w:space="0" w:color="auto"/>
            <w:left w:val="none" w:sz="0" w:space="0" w:color="auto"/>
            <w:bottom w:val="none" w:sz="0" w:space="0" w:color="auto"/>
            <w:right w:val="none" w:sz="0" w:space="0" w:color="auto"/>
          </w:divBdr>
        </w:div>
        <w:div w:id="487673083">
          <w:marLeft w:val="975"/>
          <w:marRight w:val="0"/>
          <w:marTop w:val="0"/>
          <w:marBottom w:val="0"/>
          <w:divBdr>
            <w:top w:val="none" w:sz="0" w:space="0" w:color="auto"/>
            <w:left w:val="none" w:sz="0" w:space="0" w:color="auto"/>
            <w:bottom w:val="none" w:sz="0" w:space="0" w:color="auto"/>
            <w:right w:val="none" w:sz="0" w:space="0" w:color="auto"/>
          </w:divBdr>
        </w:div>
        <w:div w:id="205876479">
          <w:marLeft w:val="975"/>
          <w:marRight w:val="0"/>
          <w:marTop w:val="0"/>
          <w:marBottom w:val="0"/>
          <w:divBdr>
            <w:top w:val="none" w:sz="0" w:space="0" w:color="auto"/>
            <w:left w:val="none" w:sz="0" w:space="0" w:color="auto"/>
            <w:bottom w:val="none" w:sz="0" w:space="0" w:color="auto"/>
            <w:right w:val="none" w:sz="0" w:space="0" w:color="auto"/>
          </w:divBdr>
          <w:divsChild>
            <w:div w:id="1670402404">
              <w:marLeft w:val="0"/>
              <w:marRight w:val="0"/>
              <w:marTop w:val="100"/>
              <w:marBottom w:val="100"/>
              <w:divBdr>
                <w:top w:val="none" w:sz="0" w:space="0" w:color="auto"/>
                <w:left w:val="none" w:sz="0" w:space="0" w:color="auto"/>
                <w:bottom w:val="none" w:sz="0" w:space="0" w:color="auto"/>
                <w:right w:val="none" w:sz="0" w:space="0" w:color="auto"/>
              </w:divBdr>
            </w:div>
            <w:div w:id="2057731034">
              <w:marLeft w:val="0"/>
              <w:marRight w:val="0"/>
              <w:marTop w:val="100"/>
              <w:marBottom w:val="100"/>
              <w:divBdr>
                <w:top w:val="none" w:sz="0" w:space="0" w:color="auto"/>
                <w:left w:val="none" w:sz="0" w:space="0" w:color="auto"/>
                <w:bottom w:val="none" w:sz="0" w:space="0" w:color="auto"/>
                <w:right w:val="none" w:sz="0" w:space="0" w:color="auto"/>
              </w:divBdr>
            </w:div>
          </w:divsChild>
        </w:div>
        <w:div w:id="524055068">
          <w:marLeft w:val="975"/>
          <w:marRight w:val="0"/>
          <w:marTop w:val="0"/>
          <w:marBottom w:val="0"/>
          <w:divBdr>
            <w:top w:val="none" w:sz="0" w:space="0" w:color="auto"/>
            <w:left w:val="none" w:sz="0" w:space="0" w:color="auto"/>
            <w:bottom w:val="none" w:sz="0" w:space="0" w:color="auto"/>
            <w:right w:val="none" w:sz="0" w:space="0" w:color="auto"/>
          </w:divBdr>
        </w:div>
        <w:div w:id="1451125531">
          <w:marLeft w:val="975"/>
          <w:marRight w:val="0"/>
          <w:marTop w:val="0"/>
          <w:marBottom w:val="0"/>
          <w:divBdr>
            <w:top w:val="none" w:sz="0" w:space="0" w:color="auto"/>
            <w:left w:val="none" w:sz="0" w:space="0" w:color="auto"/>
            <w:bottom w:val="none" w:sz="0" w:space="0" w:color="auto"/>
            <w:right w:val="none" w:sz="0" w:space="0" w:color="auto"/>
          </w:divBdr>
        </w:div>
        <w:div w:id="81414120">
          <w:marLeft w:val="975"/>
          <w:marRight w:val="0"/>
          <w:marTop w:val="0"/>
          <w:marBottom w:val="0"/>
          <w:divBdr>
            <w:top w:val="none" w:sz="0" w:space="0" w:color="auto"/>
            <w:left w:val="none" w:sz="0" w:space="0" w:color="auto"/>
            <w:bottom w:val="none" w:sz="0" w:space="0" w:color="auto"/>
            <w:right w:val="none" w:sz="0" w:space="0" w:color="auto"/>
          </w:divBdr>
        </w:div>
        <w:div w:id="591937862">
          <w:marLeft w:val="975"/>
          <w:marRight w:val="0"/>
          <w:marTop w:val="0"/>
          <w:marBottom w:val="0"/>
          <w:divBdr>
            <w:top w:val="none" w:sz="0" w:space="0" w:color="auto"/>
            <w:left w:val="none" w:sz="0" w:space="0" w:color="auto"/>
            <w:bottom w:val="none" w:sz="0" w:space="0" w:color="auto"/>
            <w:right w:val="none" w:sz="0" w:space="0" w:color="auto"/>
          </w:divBdr>
          <w:divsChild>
            <w:div w:id="665591018">
              <w:marLeft w:val="0"/>
              <w:marRight w:val="0"/>
              <w:marTop w:val="100"/>
              <w:marBottom w:val="100"/>
              <w:divBdr>
                <w:top w:val="none" w:sz="0" w:space="0" w:color="auto"/>
                <w:left w:val="none" w:sz="0" w:space="0" w:color="auto"/>
                <w:bottom w:val="none" w:sz="0" w:space="0" w:color="auto"/>
                <w:right w:val="none" w:sz="0" w:space="0" w:color="auto"/>
              </w:divBdr>
            </w:div>
            <w:div w:id="1093666797">
              <w:marLeft w:val="0"/>
              <w:marRight w:val="0"/>
              <w:marTop w:val="100"/>
              <w:marBottom w:val="100"/>
              <w:divBdr>
                <w:top w:val="none" w:sz="0" w:space="0" w:color="auto"/>
                <w:left w:val="none" w:sz="0" w:space="0" w:color="auto"/>
                <w:bottom w:val="none" w:sz="0" w:space="0" w:color="auto"/>
                <w:right w:val="none" w:sz="0" w:space="0" w:color="auto"/>
              </w:divBdr>
            </w:div>
          </w:divsChild>
        </w:div>
        <w:div w:id="2114739004">
          <w:marLeft w:val="975"/>
          <w:marRight w:val="0"/>
          <w:marTop w:val="0"/>
          <w:marBottom w:val="0"/>
          <w:divBdr>
            <w:top w:val="none" w:sz="0" w:space="0" w:color="auto"/>
            <w:left w:val="none" w:sz="0" w:space="0" w:color="auto"/>
            <w:bottom w:val="none" w:sz="0" w:space="0" w:color="auto"/>
            <w:right w:val="none" w:sz="0" w:space="0" w:color="auto"/>
          </w:divBdr>
          <w:divsChild>
            <w:div w:id="813565061">
              <w:marLeft w:val="0"/>
              <w:marRight w:val="0"/>
              <w:marTop w:val="100"/>
              <w:marBottom w:val="100"/>
              <w:divBdr>
                <w:top w:val="none" w:sz="0" w:space="0" w:color="auto"/>
                <w:left w:val="none" w:sz="0" w:space="0" w:color="auto"/>
                <w:bottom w:val="none" w:sz="0" w:space="0" w:color="auto"/>
                <w:right w:val="none" w:sz="0" w:space="0" w:color="auto"/>
              </w:divBdr>
            </w:div>
          </w:divsChild>
        </w:div>
        <w:div w:id="895699237">
          <w:marLeft w:val="975"/>
          <w:marRight w:val="0"/>
          <w:marTop w:val="0"/>
          <w:marBottom w:val="0"/>
          <w:divBdr>
            <w:top w:val="none" w:sz="0" w:space="0" w:color="auto"/>
            <w:left w:val="none" w:sz="0" w:space="0" w:color="auto"/>
            <w:bottom w:val="none" w:sz="0" w:space="0" w:color="auto"/>
            <w:right w:val="none" w:sz="0" w:space="0" w:color="auto"/>
          </w:divBdr>
        </w:div>
        <w:div w:id="744113868">
          <w:marLeft w:val="975"/>
          <w:marRight w:val="0"/>
          <w:marTop w:val="0"/>
          <w:marBottom w:val="0"/>
          <w:divBdr>
            <w:top w:val="none" w:sz="0" w:space="0" w:color="auto"/>
            <w:left w:val="none" w:sz="0" w:space="0" w:color="auto"/>
            <w:bottom w:val="none" w:sz="0" w:space="0" w:color="auto"/>
            <w:right w:val="none" w:sz="0" w:space="0" w:color="auto"/>
          </w:divBdr>
        </w:div>
        <w:div w:id="518157254">
          <w:marLeft w:val="975"/>
          <w:marRight w:val="0"/>
          <w:marTop w:val="0"/>
          <w:marBottom w:val="0"/>
          <w:divBdr>
            <w:top w:val="none" w:sz="0" w:space="0" w:color="auto"/>
            <w:left w:val="none" w:sz="0" w:space="0" w:color="auto"/>
            <w:bottom w:val="none" w:sz="0" w:space="0" w:color="auto"/>
            <w:right w:val="none" w:sz="0" w:space="0" w:color="auto"/>
          </w:divBdr>
        </w:div>
      </w:divsChild>
    </w:div>
    <w:div w:id="389034682">
      <w:bodyDiv w:val="1"/>
      <w:marLeft w:val="0"/>
      <w:marRight w:val="0"/>
      <w:marTop w:val="0"/>
      <w:marBottom w:val="0"/>
      <w:divBdr>
        <w:top w:val="none" w:sz="0" w:space="0" w:color="auto"/>
        <w:left w:val="none" w:sz="0" w:space="0" w:color="auto"/>
        <w:bottom w:val="none" w:sz="0" w:space="0" w:color="auto"/>
        <w:right w:val="none" w:sz="0" w:space="0" w:color="auto"/>
      </w:divBdr>
      <w:divsChild>
        <w:div w:id="1492715994">
          <w:marLeft w:val="975"/>
          <w:marRight w:val="0"/>
          <w:marTop w:val="0"/>
          <w:marBottom w:val="0"/>
          <w:divBdr>
            <w:top w:val="none" w:sz="0" w:space="0" w:color="auto"/>
            <w:left w:val="none" w:sz="0" w:space="0" w:color="auto"/>
            <w:bottom w:val="none" w:sz="0" w:space="0" w:color="auto"/>
            <w:right w:val="none" w:sz="0" w:space="0" w:color="auto"/>
          </w:divBdr>
        </w:div>
        <w:div w:id="2006739843">
          <w:marLeft w:val="975"/>
          <w:marRight w:val="0"/>
          <w:marTop w:val="0"/>
          <w:marBottom w:val="0"/>
          <w:divBdr>
            <w:top w:val="none" w:sz="0" w:space="0" w:color="auto"/>
            <w:left w:val="none" w:sz="0" w:space="0" w:color="auto"/>
            <w:bottom w:val="none" w:sz="0" w:space="0" w:color="auto"/>
            <w:right w:val="none" w:sz="0" w:space="0" w:color="auto"/>
          </w:divBdr>
        </w:div>
        <w:div w:id="908542934">
          <w:marLeft w:val="975"/>
          <w:marRight w:val="0"/>
          <w:marTop w:val="0"/>
          <w:marBottom w:val="0"/>
          <w:divBdr>
            <w:top w:val="none" w:sz="0" w:space="0" w:color="auto"/>
            <w:left w:val="none" w:sz="0" w:space="0" w:color="auto"/>
            <w:bottom w:val="none" w:sz="0" w:space="0" w:color="auto"/>
            <w:right w:val="none" w:sz="0" w:space="0" w:color="auto"/>
          </w:divBdr>
        </w:div>
      </w:divsChild>
    </w:div>
    <w:div w:id="396974546">
      <w:bodyDiv w:val="1"/>
      <w:marLeft w:val="0"/>
      <w:marRight w:val="0"/>
      <w:marTop w:val="0"/>
      <w:marBottom w:val="0"/>
      <w:divBdr>
        <w:top w:val="none" w:sz="0" w:space="0" w:color="auto"/>
        <w:left w:val="none" w:sz="0" w:space="0" w:color="auto"/>
        <w:bottom w:val="none" w:sz="0" w:space="0" w:color="auto"/>
        <w:right w:val="none" w:sz="0" w:space="0" w:color="auto"/>
      </w:divBdr>
      <w:divsChild>
        <w:div w:id="1606157203">
          <w:marLeft w:val="0"/>
          <w:marRight w:val="225"/>
          <w:marTop w:val="0"/>
          <w:marBottom w:val="0"/>
          <w:divBdr>
            <w:top w:val="none" w:sz="0" w:space="0" w:color="auto"/>
            <w:left w:val="none" w:sz="0" w:space="0" w:color="auto"/>
            <w:bottom w:val="none" w:sz="0" w:space="0" w:color="auto"/>
            <w:right w:val="none" w:sz="0" w:space="0" w:color="auto"/>
          </w:divBdr>
        </w:div>
      </w:divsChild>
    </w:div>
    <w:div w:id="424302625">
      <w:bodyDiv w:val="1"/>
      <w:marLeft w:val="0"/>
      <w:marRight w:val="0"/>
      <w:marTop w:val="0"/>
      <w:marBottom w:val="0"/>
      <w:divBdr>
        <w:top w:val="none" w:sz="0" w:space="0" w:color="auto"/>
        <w:left w:val="none" w:sz="0" w:space="0" w:color="auto"/>
        <w:bottom w:val="none" w:sz="0" w:space="0" w:color="auto"/>
        <w:right w:val="none" w:sz="0" w:space="0" w:color="auto"/>
      </w:divBdr>
      <w:divsChild>
        <w:div w:id="972832106">
          <w:marLeft w:val="975"/>
          <w:marRight w:val="0"/>
          <w:marTop w:val="0"/>
          <w:marBottom w:val="0"/>
          <w:divBdr>
            <w:top w:val="none" w:sz="0" w:space="0" w:color="auto"/>
            <w:left w:val="none" w:sz="0" w:space="0" w:color="auto"/>
            <w:bottom w:val="none" w:sz="0" w:space="0" w:color="auto"/>
            <w:right w:val="none" w:sz="0" w:space="0" w:color="auto"/>
          </w:divBdr>
        </w:div>
        <w:div w:id="944116244">
          <w:marLeft w:val="975"/>
          <w:marRight w:val="0"/>
          <w:marTop w:val="0"/>
          <w:marBottom w:val="0"/>
          <w:divBdr>
            <w:top w:val="none" w:sz="0" w:space="0" w:color="auto"/>
            <w:left w:val="none" w:sz="0" w:space="0" w:color="auto"/>
            <w:bottom w:val="none" w:sz="0" w:space="0" w:color="auto"/>
            <w:right w:val="none" w:sz="0" w:space="0" w:color="auto"/>
          </w:divBdr>
        </w:div>
      </w:divsChild>
    </w:div>
    <w:div w:id="445853836">
      <w:bodyDiv w:val="1"/>
      <w:marLeft w:val="0"/>
      <w:marRight w:val="0"/>
      <w:marTop w:val="0"/>
      <w:marBottom w:val="0"/>
      <w:divBdr>
        <w:top w:val="none" w:sz="0" w:space="0" w:color="auto"/>
        <w:left w:val="none" w:sz="0" w:space="0" w:color="auto"/>
        <w:bottom w:val="none" w:sz="0" w:space="0" w:color="auto"/>
        <w:right w:val="none" w:sz="0" w:space="0" w:color="auto"/>
      </w:divBdr>
      <w:divsChild>
        <w:div w:id="2054887096">
          <w:marLeft w:val="975"/>
          <w:marRight w:val="0"/>
          <w:marTop w:val="0"/>
          <w:marBottom w:val="0"/>
          <w:divBdr>
            <w:top w:val="none" w:sz="0" w:space="0" w:color="auto"/>
            <w:left w:val="none" w:sz="0" w:space="0" w:color="auto"/>
            <w:bottom w:val="none" w:sz="0" w:space="0" w:color="auto"/>
            <w:right w:val="none" w:sz="0" w:space="0" w:color="auto"/>
          </w:divBdr>
        </w:div>
        <w:div w:id="606887011">
          <w:marLeft w:val="0"/>
          <w:marRight w:val="225"/>
          <w:marTop w:val="0"/>
          <w:marBottom w:val="0"/>
          <w:divBdr>
            <w:top w:val="none" w:sz="0" w:space="0" w:color="auto"/>
            <w:left w:val="none" w:sz="0" w:space="0" w:color="auto"/>
            <w:bottom w:val="none" w:sz="0" w:space="0" w:color="auto"/>
            <w:right w:val="none" w:sz="0" w:space="0" w:color="auto"/>
          </w:divBdr>
        </w:div>
        <w:div w:id="1525093110">
          <w:marLeft w:val="975"/>
          <w:marRight w:val="0"/>
          <w:marTop w:val="0"/>
          <w:marBottom w:val="0"/>
          <w:divBdr>
            <w:top w:val="none" w:sz="0" w:space="0" w:color="auto"/>
            <w:left w:val="none" w:sz="0" w:space="0" w:color="auto"/>
            <w:bottom w:val="none" w:sz="0" w:space="0" w:color="auto"/>
            <w:right w:val="none" w:sz="0" w:space="0" w:color="auto"/>
          </w:divBdr>
        </w:div>
        <w:div w:id="1754934542">
          <w:marLeft w:val="975"/>
          <w:marRight w:val="0"/>
          <w:marTop w:val="0"/>
          <w:marBottom w:val="0"/>
          <w:divBdr>
            <w:top w:val="none" w:sz="0" w:space="0" w:color="auto"/>
            <w:left w:val="none" w:sz="0" w:space="0" w:color="auto"/>
            <w:bottom w:val="none" w:sz="0" w:space="0" w:color="auto"/>
            <w:right w:val="none" w:sz="0" w:space="0" w:color="auto"/>
          </w:divBdr>
        </w:div>
        <w:div w:id="81293284">
          <w:marLeft w:val="975"/>
          <w:marRight w:val="0"/>
          <w:marTop w:val="0"/>
          <w:marBottom w:val="0"/>
          <w:divBdr>
            <w:top w:val="none" w:sz="0" w:space="0" w:color="auto"/>
            <w:left w:val="none" w:sz="0" w:space="0" w:color="auto"/>
            <w:bottom w:val="none" w:sz="0" w:space="0" w:color="auto"/>
            <w:right w:val="none" w:sz="0" w:space="0" w:color="auto"/>
          </w:divBdr>
        </w:div>
      </w:divsChild>
    </w:div>
    <w:div w:id="459616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5889">
          <w:marLeft w:val="975"/>
          <w:marRight w:val="0"/>
          <w:marTop w:val="0"/>
          <w:marBottom w:val="0"/>
          <w:divBdr>
            <w:top w:val="none" w:sz="0" w:space="0" w:color="auto"/>
            <w:left w:val="none" w:sz="0" w:space="0" w:color="auto"/>
            <w:bottom w:val="none" w:sz="0" w:space="0" w:color="auto"/>
            <w:right w:val="none" w:sz="0" w:space="0" w:color="auto"/>
          </w:divBdr>
        </w:div>
        <w:div w:id="1205019448">
          <w:marLeft w:val="0"/>
          <w:marRight w:val="225"/>
          <w:marTop w:val="0"/>
          <w:marBottom w:val="0"/>
          <w:divBdr>
            <w:top w:val="none" w:sz="0" w:space="0" w:color="auto"/>
            <w:left w:val="none" w:sz="0" w:space="0" w:color="auto"/>
            <w:bottom w:val="none" w:sz="0" w:space="0" w:color="auto"/>
            <w:right w:val="none" w:sz="0" w:space="0" w:color="auto"/>
          </w:divBdr>
        </w:div>
        <w:div w:id="694765950">
          <w:marLeft w:val="975"/>
          <w:marRight w:val="0"/>
          <w:marTop w:val="0"/>
          <w:marBottom w:val="0"/>
          <w:divBdr>
            <w:top w:val="none" w:sz="0" w:space="0" w:color="auto"/>
            <w:left w:val="none" w:sz="0" w:space="0" w:color="auto"/>
            <w:bottom w:val="none" w:sz="0" w:space="0" w:color="auto"/>
            <w:right w:val="none" w:sz="0" w:space="0" w:color="auto"/>
          </w:divBdr>
        </w:div>
        <w:div w:id="13270288">
          <w:marLeft w:val="975"/>
          <w:marRight w:val="0"/>
          <w:marTop w:val="0"/>
          <w:marBottom w:val="0"/>
          <w:divBdr>
            <w:top w:val="none" w:sz="0" w:space="0" w:color="auto"/>
            <w:left w:val="none" w:sz="0" w:space="0" w:color="auto"/>
            <w:bottom w:val="none" w:sz="0" w:space="0" w:color="auto"/>
            <w:right w:val="none" w:sz="0" w:space="0" w:color="auto"/>
          </w:divBdr>
        </w:div>
        <w:div w:id="1913467705">
          <w:marLeft w:val="975"/>
          <w:marRight w:val="0"/>
          <w:marTop w:val="0"/>
          <w:marBottom w:val="0"/>
          <w:divBdr>
            <w:top w:val="none" w:sz="0" w:space="0" w:color="auto"/>
            <w:left w:val="none" w:sz="0" w:space="0" w:color="auto"/>
            <w:bottom w:val="none" w:sz="0" w:space="0" w:color="auto"/>
            <w:right w:val="none" w:sz="0" w:space="0" w:color="auto"/>
          </w:divBdr>
        </w:div>
      </w:divsChild>
    </w:div>
    <w:div w:id="513886902">
      <w:bodyDiv w:val="1"/>
      <w:marLeft w:val="0"/>
      <w:marRight w:val="0"/>
      <w:marTop w:val="0"/>
      <w:marBottom w:val="0"/>
      <w:divBdr>
        <w:top w:val="none" w:sz="0" w:space="0" w:color="auto"/>
        <w:left w:val="none" w:sz="0" w:space="0" w:color="auto"/>
        <w:bottom w:val="none" w:sz="0" w:space="0" w:color="auto"/>
        <w:right w:val="none" w:sz="0" w:space="0" w:color="auto"/>
      </w:divBdr>
      <w:divsChild>
        <w:div w:id="1317806882">
          <w:marLeft w:val="975"/>
          <w:marRight w:val="0"/>
          <w:marTop w:val="0"/>
          <w:marBottom w:val="0"/>
          <w:divBdr>
            <w:top w:val="none" w:sz="0" w:space="0" w:color="auto"/>
            <w:left w:val="none" w:sz="0" w:space="0" w:color="auto"/>
            <w:bottom w:val="none" w:sz="0" w:space="0" w:color="auto"/>
            <w:right w:val="none" w:sz="0" w:space="0" w:color="auto"/>
          </w:divBdr>
        </w:div>
        <w:div w:id="1622608427">
          <w:marLeft w:val="975"/>
          <w:marRight w:val="0"/>
          <w:marTop w:val="0"/>
          <w:marBottom w:val="0"/>
          <w:divBdr>
            <w:top w:val="none" w:sz="0" w:space="0" w:color="auto"/>
            <w:left w:val="none" w:sz="0" w:space="0" w:color="auto"/>
            <w:bottom w:val="none" w:sz="0" w:space="0" w:color="auto"/>
            <w:right w:val="none" w:sz="0" w:space="0" w:color="auto"/>
          </w:divBdr>
        </w:div>
        <w:div w:id="395586934">
          <w:marLeft w:val="975"/>
          <w:marRight w:val="0"/>
          <w:marTop w:val="0"/>
          <w:marBottom w:val="0"/>
          <w:divBdr>
            <w:top w:val="none" w:sz="0" w:space="0" w:color="auto"/>
            <w:left w:val="none" w:sz="0" w:space="0" w:color="auto"/>
            <w:bottom w:val="none" w:sz="0" w:space="0" w:color="auto"/>
            <w:right w:val="none" w:sz="0" w:space="0" w:color="auto"/>
          </w:divBdr>
        </w:div>
      </w:divsChild>
    </w:div>
    <w:div w:id="527914211">
      <w:bodyDiv w:val="1"/>
      <w:marLeft w:val="0"/>
      <w:marRight w:val="0"/>
      <w:marTop w:val="0"/>
      <w:marBottom w:val="0"/>
      <w:divBdr>
        <w:top w:val="none" w:sz="0" w:space="0" w:color="auto"/>
        <w:left w:val="none" w:sz="0" w:space="0" w:color="auto"/>
        <w:bottom w:val="none" w:sz="0" w:space="0" w:color="auto"/>
        <w:right w:val="none" w:sz="0" w:space="0" w:color="auto"/>
      </w:divBdr>
      <w:divsChild>
        <w:div w:id="757363831">
          <w:marLeft w:val="975"/>
          <w:marRight w:val="0"/>
          <w:marTop w:val="0"/>
          <w:marBottom w:val="0"/>
          <w:divBdr>
            <w:top w:val="none" w:sz="0" w:space="0" w:color="auto"/>
            <w:left w:val="none" w:sz="0" w:space="0" w:color="auto"/>
            <w:bottom w:val="none" w:sz="0" w:space="0" w:color="auto"/>
            <w:right w:val="none" w:sz="0" w:space="0" w:color="auto"/>
          </w:divBdr>
        </w:div>
        <w:div w:id="542861769">
          <w:marLeft w:val="975"/>
          <w:marRight w:val="0"/>
          <w:marTop w:val="0"/>
          <w:marBottom w:val="0"/>
          <w:divBdr>
            <w:top w:val="none" w:sz="0" w:space="0" w:color="auto"/>
            <w:left w:val="none" w:sz="0" w:space="0" w:color="auto"/>
            <w:bottom w:val="none" w:sz="0" w:space="0" w:color="auto"/>
            <w:right w:val="none" w:sz="0" w:space="0" w:color="auto"/>
          </w:divBdr>
        </w:div>
        <w:div w:id="1859465798">
          <w:marLeft w:val="975"/>
          <w:marRight w:val="0"/>
          <w:marTop w:val="0"/>
          <w:marBottom w:val="0"/>
          <w:divBdr>
            <w:top w:val="none" w:sz="0" w:space="0" w:color="auto"/>
            <w:left w:val="none" w:sz="0" w:space="0" w:color="auto"/>
            <w:bottom w:val="none" w:sz="0" w:space="0" w:color="auto"/>
            <w:right w:val="none" w:sz="0" w:space="0" w:color="auto"/>
          </w:divBdr>
        </w:div>
        <w:div w:id="1066608383">
          <w:marLeft w:val="975"/>
          <w:marRight w:val="0"/>
          <w:marTop w:val="0"/>
          <w:marBottom w:val="0"/>
          <w:divBdr>
            <w:top w:val="none" w:sz="0" w:space="0" w:color="auto"/>
            <w:left w:val="none" w:sz="0" w:space="0" w:color="auto"/>
            <w:bottom w:val="none" w:sz="0" w:space="0" w:color="auto"/>
            <w:right w:val="none" w:sz="0" w:space="0" w:color="auto"/>
          </w:divBdr>
        </w:div>
      </w:divsChild>
    </w:div>
    <w:div w:id="585306959">
      <w:bodyDiv w:val="1"/>
      <w:marLeft w:val="0"/>
      <w:marRight w:val="0"/>
      <w:marTop w:val="0"/>
      <w:marBottom w:val="0"/>
      <w:divBdr>
        <w:top w:val="none" w:sz="0" w:space="0" w:color="auto"/>
        <w:left w:val="none" w:sz="0" w:space="0" w:color="auto"/>
        <w:bottom w:val="none" w:sz="0" w:space="0" w:color="auto"/>
        <w:right w:val="none" w:sz="0" w:space="0" w:color="auto"/>
      </w:divBdr>
      <w:divsChild>
        <w:div w:id="517743249">
          <w:marLeft w:val="0"/>
          <w:marRight w:val="225"/>
          <w:marTop w:val="0"/>
          <w:marBottom w:val="0"/>
          <w:divBdr>
            <w:top w:val="none" w:sz="0" w:space="0" w:color="auto"/>
            <w:left w:val="none" w:sz="0" w:space="0" w:color="auto"/>
            <w:bottom w:val="none" w:sz="0" w:space="0" w:color="auto"/>
            <w:right w:val="none" w:sz="0" w:space="0" w:color="auto"/>
          </w:divBdr>
        </w:div>
        <w:div w:id="691807352">
          <w:marLeft w:val="975"/>
          <w:marRight w:val="0"/>
          <w:marTop w:val="0"/>
          <w:marBottom w:val="0"/>
          <w:divBdr>
            <w:top w:val="none" w:sz="0" w:space="0" w:color="auto"/>
            <w:left w:val="none" w:sz="0" w:space="0" w:color="auto"/>
            <w:bottom w:val="none" w:sz="0" w:space="0" w:color="auto"/>
            <w:right w:val="none" w:sz="0" w:space="0" w:color="auto"/>
          </w:divBdr>
        </w:div>
        <w:div w:id="460923946">
          <w:marLeft w:val="975"/>
          <w:marRight w:val="0"/>
          <w:marTop w:val="0"/>
          <w:marBottom w:val="0"/>
          <w:divBdr>
            <w:top w:val="none" w:sz="0" w:space="0" w:color="auto"/>
            <w:left w:val="none" w:sz="0" w:space="0" w:color="auto"/>
            <w:bottom w:val="none" w:sz="0" w:space="0" w:color="auto"/>
            <w:right w:val="none" w:sz="0" w:space="0" w:color="auto"/>
          </w:divBdr>
        </w:div>
        <w:div w:id="11884631">
          <w:marLeft w:val="975"/>
          <w:marRight w:val="0"/>
          <w:marTop w:val="0"/>
          <w:marBottom w:val="0"/>
          <w:divBdr>
            <w:top w:val="none" w:sz="0" w:space="0" w:color="auto"/>
            <w:left w:val="none" w:sz="0" w:space="0" w:color="auto"/>
            <w:bottom w:val="none" w:sz="0" w:space="0" w:color="auto"/>
            <w:right w:val="none" w:sz="0" w:space="0" w:color="auto"/>
          </w:divBdr>
        </w:div>
        <w:div w:id="306205329">
          <w:marLeft w:val="975"/>
          <w:marRight w:val="0"/>
          <w:marTop w:val="0"/>
          <w:marBottom w:val="0"/>
          <w:divBdr>
            <w:top w:val="none" w:sz="0" w:space="0" w:color="auto"/>
            <w:left w:val="none" w:sz="0" w:space="0" w:color="auto"/>
            <w:bottom w:val="none" w:sz="0" w:space="0" w:color="auto"/>
            <w:right w:val="none" w:sz="0" w:space="0" w:color="auto"/>
          </w:divBdr>
        </w:div>
      </w:divsChild>
    </w:div>
    <w:div w:id="630939929">
      <w:bodyDiv w:val="1"/>
      <w:marLeft w:val="0"/>
      <w:marRight w:val="0"/>
      <w:marTop w:val="0"/>
      <w:marBottom w:val="0"/>
      <w:divBdr>
        <w:top w:val="none" w:sz="0" w:space="0" w:color="auto"/>
        <w:left w:val="none" w:sz="0" w:space="0" w:color="auto"/>
        <w:bottom w:val="none" w:sz="0" w:space="0" w:color="auto"/>
        <w:right w:val="none" w:sz="0" w:space="0" w:color="auto"/>
      </w:divBdr>
      <w:divsChild>
        <w:div w:id="149180665">
          <w:marLeft w:val="975"/>
          <w:marRight w:val="0"/>
          <w:marTop w:val="0"/>
          <w:marBottom w:val="0"/>
          <w:divBdr>
            <w:top w:val="none" w:sz="0" w:space="0" w:color="auto"/>
            <w:left w:val="none" w:sz="0" w:space="0" w:color="auto"/>
            <w:bottom w:val="none" w:sz="0" w:space="0" w:color="auto"/>
            <w:right w:val="none" w:sz="0" w:space="0" w:color="auto"/>
          </w:divBdr>
        </w:div>
        <w:div w:id="310797395">
          <w:marLeft w:val="975"/>
          <w:marRight w:val="0"/>
          <w:marTop w:val="0"/>
          <w:marBottom w:val="0"/>
          <w:divBdr>
            <w:top w:val="none" w:sz="0" w:space="0" w:color="auto"/>
            <w:left w:val="none" w:sz="0" w:space="0" w:color="auto"/>
            <w:bottom w:val="none" w:sz="0" w:space="0" w:color="auto"/>
            <w:right w:val="none" w:sz="0" w:space="0" w:color="auto"/>
          </w:divBdr>
        </w:div>
        <w:div w:id="1682203431">
          <w:marLeft w:val="975"/>
          <w:marRight w:val="0"/>
          <w:marTop w:val="0"/>
          <w:marBottom w:val="0"/>
          <w:divBdr>
            <w:top w:val="none" w:sz="0" w:space="0" w:color="auto"/>
            <w:left w:val="none" w:sz="0" w:space="0" w:color="auto"/>
            <w:bottom w:val="none" w:sz="0" w:space="0" w:color="auto"/>
            <w:right w:val="none" w:sz="0" w:space="0" w:color="auto"/>
          </w:divBdr>
        </w:div>
        <w:div w:id="2065525668">
          <w:marLeft w:val="0"/>
          <w:marRight w:val="225"/>
          <w:marTop w:val="0"/>
          <w:marBottom w:val="0"/>
          <w:divBdr>
            <w:top w:val="none" w:sz="0" w:space="0" w:color="auto"/>
            <w:left w:val="none" w:sz="0" w:space="0" w:color="auto"/>
            <w:bottom w:val="none" w:sz="0" w:space="0" w:color="auto"/>
            <w:right w:val="none" w:sz="0" w:space="0" w:color="auto"/>
          </w:divBdr>
        </w:div>
        <w:div w:id="161969218">
          <w:marLeft w:val="975"/>
          <w:marRight w:val="0"/>
          <w:marTop w:val="0"/>
          <w:marBottom w:val="0"/>
          <w:divBdr>
            <w:top w:val="none" w:sz="0" w:space="0" w:color="auto"/>
            <w:left w:val="none" w:sz="0" w:space="0" w:color="auto"/>
            <w:bottom w:val="none" w:sz="0" w:space="0" w:color="auto"/>
            <w:right w:val="none" w:sz="0" w:space="0" w:color="auto"/>
          </w:divBdr>
        </w:div>
      </w:divsChild>
    </w:div>
    <w:div w:id="654381095">
      <w:bodyDiv w:val="1"/>
      <w:marLeft w:val="0"/>
      <w:marRight w:val="0"/>
      <w:marTop w:val="0"/>
      <w:marBottom w:val="0"/>
      <w:divBdr>
        <w:top w:val="none" w:sz="0" w:space="0" w:color="auto"/>
        <w:left w:val="none" w:sz="0" w:space="0" w:color="auto"/>
        <w:bottom w:val="none" w:sz="0" w:space="0" w:color="auto"/>
        <w:right w:val="none" w:sz="0" w:space="0" w:color="auto"/>
      </w:divBdr>
    </w:div>
    <w:div w:id="690881116">
      <w:bodyDiv w:val="1"/>
      <w:marLeft w:val="0"/>
      <w:marRight w:val="0"/>
      <w:marTop w:val="0"/>
      <w:marBottom w:val="0"/>
      <w:divBdr>
        <w:top w:val="none" w:sz="0" w:space="0" w:color="auto"/>
        <w:left w:val="none" w:sz="0" w:space="0" w:color="auto"/>
        <w:bottom w:val="none" w:sz="0" w:space="0" w:color="auto"/>
        <w:right w:val="none" w:sz="0" w:space="0" w:color="auto"/>
      </w:divBdr>
    </w:div>
    <w:div w:id="789783625">
      <w:bodyDiv w:val="1"/>
      <w:marLeft w:val="0"/>
      <w:marRight w:val="0"/>
      <w:marTop w:val="0"/>
      <w:marBottom w:val="0"/>
      <w:divBdr>
        <w:top w:val="none" w:sz="0" w:space="0" w:color="auto"/>
        <w:left w:val="none" w:sz="0" w:space="0" w:color="auto"/>
        <w:bottom w:val="none" w:sz="0" w:space="0" w:color="auto"/>
        <w:right w:val="none" w:sz="0" w:space="0" w:color="auto"/>
      </w:divBdr>
    </w:div>
    <w:div w:id="818305214">
      <w:bodyDiv w:val="1"/>
      <w:marLeft w:val="0"/>
      <w:marRight w:val="0"/>
      <w:marTop w:val="0"/>
      <w:marBottom w:val="0"/>
      <w:divBdr>
        <w:top w:val="none" w:sz="0" w:space="0" w:color="auto"/>
        <w:left w:val="none" w:sz="0" w:space="0" w:color="auto"/>
        <w:bottom w:val="none" w:sz="0" w:space="0" w:color="auto"/>
        <w:right w:val="none" w:sz="0" w:space="0" w:color="auto"/>
      </w:divBdr>
      <w:divsChild>
        <w:div w:id="1344238306">
          <w:marLeft w:val="0"/>
          <w:marRight w:val="225"/>
          <w:marTop w:val="0"/>
          <w:marBottom w:val="0"/>
          <w:divBdr>
            <w:top w:val="none" w:sz="0" w:space="0" w:color="auto"/>
            <w:left w:val="none" w:sz="0" w:space="0" w:color="auto"/>
            <w:bottom w:val="none" w:sz="0" w:space="0" w:color="auto"/>
            <w:right w:val="none" w:sz="0" w:space="0" w:color="auto"/>
          </w:divBdr>
        </w:div>
        <w:div w:id="1864518173">
          <w:marLeft w:val="975"/>
          <w:marRight w:val="0"/>
          <w:marTop w:val="0"/>
          <w:marBottom w:val="0"/>
          <w:divBdr>
            <w:top w:val="none" w:sz="0" w:space="0" w:color="auto"/>
            <w:left w:val="none" w:sz="0" w:space="0" w:color="auto"/>
            <w:bottom w:val="none" w:sz="0" w:space="0" w:color="auto"/>
            <w:right w:val="none" w:sz="0" w:space="0" w:color="auto"/>
          </w:divBdr>
        </w:div>
        <w:div w:id="1637832870">
          <w:marLeft w:val="0"/>
          <w:marRight w:val="225"/>
          <w:marTop w:val="0"/>
          <w:marBottom w:val="0"/>
          <w:divBdr>
            <w:top w:val="none" w:sz="0" w:space="0" w:color="auto"/>
            <w:left w:val="none" w:sz="0" w:space="0" w:color="auto"/>
            <w:bottom w:val="none" w:sz="0" w:space="0" w:color="auto"/>
            <w:right w:val="none" w:sz="0" w:space="0" w:color="auto"/>
          </w:divBdr>
        </w:div>
        <w:div w:id="1809205565">
          <w:marLeft w:val="975"/>
          <w:marRight w:val="0"/>
          <w:marTop w:val="0"/>
          <w:marBottom w:val="0"/>
          <w:divBdr>
            <w:top w:val="none" w:sz="0" w:space="0" w:color="auto"/>
            <w:left w:val="none" w:sz="0" w:space="0" w:color="auto"/>
            <w:bottom w:val="none" w:sz="0" w:space="0" w:color="auto"/>
            <w:right w:val="none" w:sz="0" w:space="0" w:color="auto"/>
          </w:divBdr>
        </w:div>
        <w:div w:id="1234044903">
          <w:marLeft w:val="975"/>
          <w:marRight w:val="0"/>
          <w:marTop w:val="0"/>
          <w:marBottom w:val="0"/>
          <w:divBdr>
            <w:top w:val="none" w:sz="0" w:space="0" w:color="auto"/>
            <w:left w:val="none" w:sz="0" w:space="0" w:color="auto"/>
            <w:bottom w:val="none" w:sz="0" w:space="0" w:color="auto"/>
            <w:right w:val="none" w:sz="0" w:space="0" w:color="auto"/>
          </w:divBdr>
        </w:div>
      </w:divsChild>
    </w:div>
    <w:div w:id="952397874">
      <w:bodyDiv w:val="1"/>
      <w:marLeft w:val="0"/>
      <w:marRight w:val="0"/>
      <w:marTop w:val="0"/>
      <w:marBottom w:val="0"/>
      <w:divBdr>
        <w:top w:val="none" w:sz="0" w:space="0" w:color="auto"/>
        <w:left w:val="none" w:sz="0" w:space="0" w:color="auto"/>
        <w:bottom w:val="none" w:sz="0" w:space="0" w:color="auto"/>
        <w:right w:val="none" w:sz="0" w:space="0" w:color="auto"/>
      </w:divBdr>
      <w:divsChild>
        <w:div w:id="1030031746">
          <w:marLeft w:val="975"/>
          <w:marRight w:val="0"/>
          <w:marTop w:val="0"/>
          <w:marBottom w:val="0"/>
          <w:divBdr>
            <w:top w:val="none" w:sz="0" w:space="0" w:color="auto"/>
            <w:left w:val="none" w:sz="0" w:space="0" w:color="auto"/>
            <w:bottom w:val="none" w:sz="0" w:space="0" w:color="auto"/>
            <w:right w:val="none" w:sz="0" w:space="0" w:color="auto"/>
          </w:divBdr>
        </w:div>
        <w:div w:id="1358854246">
          <w:marLeft w:val="975"/>
          <w:marRight w:val="0"/>
          <w:marTop w:val="0"/>
          <w:marBottom w:val="0"/>
          <w:divBdr>
            <w:top w:val="none" w:sz="0" w:space="0" w:color="auto"/>
            <w:left w:val="none" w:sz="0" w:space="0" w:color="auto"/>
            <w:bottom w:val="none" w:sz="0" w:space="0" w:color="auto"/>
            <w:right w:val="none" w:sz="0" w:space="0" w:color="auto"/>
          </w:divBdr>
        </w:div>
        <w:div w:id="198977714">
          <w:marLeft w:val="975"/>
          <w:marRight w:val="0"/>
          <w:marTop w:val="0"/>
          <w:marBottom w:val="0"/>
          <w:divBdr>
            <w:top w:val="none" w:sz="0" w:space="0" w:color="auto"/>
            <w:left w:val="none" w:sz="0" w:space="0" w:color="auto"/>
            <w:bottom w:val="none" w:sz="0" w:space="0" w:color="auto"/>
            <w:right w:val="none" w:sz="0" w:space="0" w:color="auto"/>
          </w:divBdr>
        </w:div>
      </w:divsChild>
    </w:div>
    <w:div w:id="958418325">
      <w:bodyDiv w:val="1"/>
      <w:marLeft w:val="0"/>
      <w:marRight w:val="0"/>
      <w:marTop w:val="0"/>
      <w:marBottom w:val="0"/>
      <w:divBdr>
        <w:top w:val="none" w:sz="0" w:space="0" w:color="auto"/>
        <w:left w:val="none" w:sz="0" w:space="0" w:color="auto"/>
        <w:bottom w:val="none" w:sz="0" w:space="0" w:color="auto"/>
        <w:right w:val="none" w:sz="0" w:space="0" w:color="auto"/>
      </w:divBdr>
      <w:divsChild>
        <w:div w:id="1878664746">
          <w:marLeft w:val="0"/>
          <w:marRight w:val="225"/>
          <w:marTop w:val="0"/>
          <w:marBottom w:val="0"/>
          <w:divBdr>
            <w:top w:val="none" w:sz="0" w:space="0" w:color="auto"/>
            <w:left w:val="none" w:sz="0" w:space="0" w:color="auto"/>
            <w:bottom w:val="none" w:sz="0" w:space="0" w:color="auto"/>
            <w:right w:val="none" w:sz="0" w:space="0" w:color="auto"/>
          </w:divBdr>
        </w:div>
        <w:div w:id="701976093">
          <w:marLeft w:val="975"/>
          <w:marRight w:val="0"/>
          <w:marTop w:val="0"/>
          <w:marBottom w:val="0"/>
          <w:divBdr>
            <w:top w:val="none" w:sz="0" w:space="0" w:color="auto"/>
            <w:left w:val="none" w:sz="0" w:space="0" w:color="auto"/>
            <w:bottom w:val="none" w:sz="0" w:space="0" w:color="auto"/>
            <w:right w:val="none" w:sz="0" w:space="0" w:color="auto"/>
          </w:divBdr>
        </w:div>
        <w:div w:id="1422752401">
          <w:marLeft w:val="975"/>
          <w:marRight w:val="0"/>
          <w:marTop w:val="0"/>
          <w:marBottom w:val="0"/>
          <w:divBdr>
            <w:top w:val="none" w:sz="0" w:space="0" w:color="auto"/>
            <w:left w:val="none" w:sz="0" w:space="0" w:color="auto"/>
            <w:bottom w:val="none" w:sz="0" w:space="0" w:color="auto"/>
            <w:right w:val="none" w:sz="0" w:space="0" w:color="auto"/>
          </w:divBdr>
        </w:div>
      </w:divsChild>
    </w:div>
    <w:div w:id="967661237">
      <w:bodyDiv w:val="1"/>
      <w:marLeft w:val="0"/>
      <w:marRight w:val="0"/>
      <w:marTop w:val="0"/>
      <w:marBottom w:val="0"/>
      <w:divBdr>
        <w:top w:val="none" w:sz="0" w:space="0" w:color="auto"/>
        <w:left w:val="none" w:sz="0" w:space="0" w:color="auto"/>
        <w:bottom w:val="none" w:sz="0" w:space="0" w:color="auto"/>
        <w:right w:val="none" w:sz="0" w:space="0" w:color="auto"/>
      </w:divBdr>
      <w:divsChild>
        <w:div w:id="1800567349">
          <w:marLeft w:val="975"/>
          <w:marRight w:val="0"/>
          <w:marTop w:val="0"/>
          <w:marBottom w:val="0"/>
          <w:divBdr>
            <w:top w:val="none" w:sz="0" w:space="0" w:color="auto"/>
            <w:left w:val="none" w:sz="0" w:space="0" w:color="auto"/>
            <w:bottom w:val="none" w:sz="0" w:space="0" w:color="auto"/>
            <w:right w:val="none" w:sz="0" w:space="0" w:color="auto"/>
          </w:divBdr>
        </w:div>
        <w:div w:id="1802114538">
          <w:marLeft w:val="975"/>
          <w:marRight w:val="0"/>
          <w:marTop w:val="0"/>
          <w:marBottom w:val="0"/>
          <w:divBdr>
            <w:top w:val="none" w:sz="0" w:space="0" w:color="auto"/>
            <w:left w:val="none" w:sz="0" w:space="0" w:color="auto"/>
            <w:bottom w:val="none" w:sz="0" w:space="0" w:color="auto"/>
            <w:right w:val="none" w:sz="0" w:space="0" w:color="auto"/>
          </w:divBdr>
        </w:div>
        <w:div w:id="1030494898">
          <w:marLeft w:val="975"/>
          <w:marRight w:val="0"/>
          <w:marTop w:val="0"/>
          <w:marBottom w:val="0"/>
          <w:divBdr>
            <w:top w:val="none" w:sz="0" w:space="0" w:color="auto"/>
            <w:left w:val="none" w:sz="0" w:space="0" w:color="auto"/>
            <w:bottom w:val="none" w:sz="0" w:space="0" w:color="auto"/>
            <w:right w:val="none" w:sz="0" w:space="0" w:color="auto"/>
          </w:divBdr>
        </w:div>
      </w:divsChild>
    </w:div>
    <w:div w:id="1070928971">
      <w:bodyDiv w:val="1"/>
      <w:marLeft w:val="0"/>
      <w:marRight w:val="0"/>
      <w:marTop w:val="0"/>
      <w:marBottom w:val="0"/>
      <w:divBdr>
        <w:top w:val="none" w:sz="0" w:space="0" w:color="auto"/>
        <w:left w:val="none" w:sz="0" w:space="0" w:color="auto"/>
        <w:bottom w:val="none" w:sz="0" w:space="0" w:color="auto"/>
        <w:right w:val="none" w:sz="0" w:space="0" w:color="auto"/>
      </w:divBdr>
      <w:divsChild>
        <w:div w:id="128743140">
          <w:marLeft w:val="0"/>
          <w:marRight w:val="225"/>
          <w:marTop w:val="0"/>
          <w:marBottom w:val="0"/>
          <w:divBdr>
            <w:top w:val="none" w:sz="0" w:space="0" w:color="auto"/>
            <w:left w:val="none" w:sz="0" w:space="0" w:color="auto"/>
            <w:bottom w:val="none" w:sz="0" w:space="0" w:color="auto"/>
            <w:right w:val="none" w:sz="0" w:space="0" w:color="auto"/>
          </w:divBdr>
        </w:div>
        <w:div w:id="683899339">
          <w:marLeft w:val="975"/>
          <w:marRight w:val="0"/>
          <w:marTop w:val="0"/>
          <w:marBottom w:val="0"/>
          <w:divBdr>
            <w:top w:val="none" w:sz="0" w:space="0" w:color="auto"/>
            <w:left w:val="none" w:sz="0" w:space="0" w:color="auto"/>
            <w:bottom w:val="none" w:sz="0" w:space="0" w:color="auto"/>
            <w:right w:val="none" w:sz="0" w:space="0" w:color="auto"/>
          </w:divBdr>
        </w:div>
        <w:div w:id="186219729">
          <w:marLeft w:val="0"/>
          <w:marRight w:val="225"/>
          <w:marTop w:val="0"/>
          <w:marBottom w:val="0"/>
          <w:divBdr>
            <w:top w:val="none" w:sz="0" w:space="0" w:color="auto"/>
            <w:left w:val="none" w:sz="0" w:space="0" w:color="auto"/>
            <w:bottom w:val="none" w:sz="0" w:space="0" w:color="auto"/>
            <w:right w:val="none" w:sz="0" w:space="0" w:color="auto"/>
          </w:divBdr>
        </w:div>
        <w:div w:id="145560558">
          <w:marLeft w:val="975"/>
          <w:marRight w:val="0"/>
          <w:marTop w:val="0"/>
          <w:marBottom w:val="0"/>
          <w:divBdr>
            <w:top w:val="none" w:sz="0" w:space="0" w:color="auto"/>
            <w:left w:val="none" w:sz="0" w:space="0" w:color="auto"/>
            <w:bottom w:val="none" w:sz="0" w:space="0" w:color="auto"/>
            <w:right w:val="none" w:sz="0" w:space="0" w:color="auto"/>
          </w:divBdr>
        </w:div>
        <w:div w:id="645206122">
          <w:marLeft w:val="975"/>
          <w:marRight w:val="0"/>
          <w:marTop w:val="0"/>
          <w:marBottom w:val="0"/>
          <w:divBdr>
            <w:top w:val="none" w:sz="0" w:space="0" w:color="auto"/>
            <w:left w:val="none" w:sz="0" w:space="0" w:color="auto"/>
            <w:bottom w:val="none" w:sz="0" w:space="0" w:color="auto"/>
            <w:right w:val="none" w:sz="0" w:space="0" w:color="auto"/>
          </w:divBdr>
        </w:div>
      </w:divsChild>
    </w:div>
    <w:div w:id="1112017986">
      <w:bodyDiv w:val="1"/>
      <w:marLeft w:val="0"/>
      <w:marRight w:val="0"/>
      <w:marTop w:val="0"/>
      <w:marBottom w:val="0"/>
      <w:divBdr>
        <w:top w:val="none" w:sz="0" w:space="0" w:color="auto"/>
        <w:left w:val="none" w:sz="0" w:space="0" w:color="auto"/>
        <w:bottom w:val="none" w:sz="0" w:space="0" w:color="auto"/>
        <w:right w:val="none" w:sz="0" w:space="0" w:color="auto"/>
      </w:divBdr>
      <w:divsChild>
        <w:div w:id="584413080">
          <w:marLeft w:val="975"/>
          <w:marRight w:val="0"/>
          <w:marTop w:val="0"/>
          <w:marBottom w:val="0"/>
          <w:divBdr>
            <w:top w:val="none" w:sz="0" w:space="0" w:color="auto"/>
            <w:left w:val="none" w:sz="0" w:space="0" w:color="auto"/>
            <w:bottom w:val="none" w:sz="0" w:space="0" w:color="auto"/>
            <w:right w:val="none" w:sz="0" w:space="0" w:color="auto"/>
          </w:divBdr>
        </w:div>
        <w:div w:id="1372920403">
          <w:marLeft w:val="975"/>
          <w:marRight w:val="0"/>
          <w:marTop w:val="0"/>
          <w:marBottom w:val="0"/>
          <w:divBdr>
            <w:top w:val="none" w:sz="0" w:space="0" w:color="auto"/>
            <w:left w:val="none" w:sz="0" w:space="0" w:color="auto"/>
            <w:bottom w:val="none" w:sz="0" w:space="0" w:color="auto"/>
            <w:right w:val="none" w:sz="0" w:space="0" w:color="auto"/>
          </w:divBdr>
        </w:div>
        <w:div w:id="2107457335">
          <w:marLeft w:val="975"/>
          <w:marRight w:val="0"/>
          <w:marTop w:val="0"/>
          <w:marBottom w:val="0"/>
          <w:divBdr>
            <w:top w:val="none" w:sz="0" w:space="0" w:color="auto"/>
            <w:left w:val="none" w:sz="0" w:space="0" w:color="auto"/>
            <w:bottom w:val="none" w:sz="0" w:space="0" w:color="auto"/>
            <w:right w:val="none" w:sz="0" w:space="0" w:color="auto"/>
          </w:divBdr>
        </w:div>
      </w:divsChild>
    </w:div>
    <w:div w:id="1133476670">
      <w:bodyDiv w:val="1"/>
      <w:marLeft w:val="0"/>
      <w:marRight w:val="0"/>
      <w:marTop w:val="0"/>
      <w:marBottom w:val="0"/>
      <w:divBdr>
        <w:top w:val="none" w:sz="0" w:space="0" w:color="auto"/>
        <w:left w:val="none" w:sz="0" w:space="0" w:color="auto"/>
        <w:bottom w:val="none" w:sz="0" w:space="0" w:color="auto"/>
        <w:right w:val="none" w:sz="0" w:space="0" w:color="auto"/>
      </w:divBdr>
      <w:divsChild>
        <w:div w:id="1821191070">
          <w:marLeft w:val="975"/>
          <w:marRight w:val="0"/>
          <w:marTop w:val="0"/>
          <w:marBottom w:val="0"/>
          <w:divBdr>
            <w:top w:val="none" w:sz="0" w:space="0" w:color="auto"/>
            <w:left w:val="none" w:sz="0" w:space="0" w:color="auto"/>
            <w:bottom w:val="none" w:sz="0" w:space="0" w:color="auto"/>
            <w:right w:val="none" w:sz="0" w:space="0" w:color="auto"/>
          </w:divBdr>
        </w:div>
        <w:div w:id="1506558025">
          <w:marLeft w:val="975"/>
          <w:marRight w:val="0"/>
          <w:marTop w:val="0"/>
          <w:marBottom w:val="0"/>
          <w:divBdr>
            <w:top w:val="none" w:sz="0" w:space="0" w:color="auto"/>
            <w:left w:val="none" w:sz="0" w:space="0" w:color="auto"/>
            <w:bottom w:val="none" w:sz="0" w:space="0" w:color="auto"/>
            <w:right w:val="none" w:sz="0" w:space="0" w:color="auto"/>
          </w:divBdr>
        </w:div>
        <w:div w:id="1378159572">
          <w:marLeft w:val="975"/>
          <w:marRight w:val="0"/>
          <w:marTop w:val="0"/>
          <w:marBottom w:val="0"/>
          <w:divBdr>
            <w:top w:val="none" w:sz="0" w:space="0" w:color="auto"/>
            <w:left w:val="none" w:sz="0" w:space="0" w:color="auto"/>
            <w:bottom w:val="none" w:sz="0" w:space="0" w:color="auto"/>
            <w:right w:val="none" w:sz="0" w:space="0" w:color="auto"/>
          </w:divBdr>
        </w:div>
      </w:divsChild>
    </w:div>
    <w:div w:id="1218317346">
      <w:bodyDiv w:val="1"/>
      <w:marLeft w:val="0"/>
      <w:marRight w:val="0"/>
      <w:marTop w:val="0"/>
      <w:marBottom w:val="0"/>
      <w:divBdr>
        <w:top w:val="none" w:sz="0" w:space="0" w:color="auto"/>
        <w:left w:val="none" w:sz="0" w:space="0" w:color="auto"/>
        <w:bottom w:val="none" w:sz="0" w:space="0" w:color="auto"/>
        <w:right w:val="none" w:sz="0" w:space="0" w:color="auto"/>
      </w:divBdr>
      <w:divsChild>
        <w:div w:id="1109352690">
          <w:marLeft w:val="975"/>
          <w:marRight w:val="0"/>
          <w:marTop w:val="0"/>
          <w:marBottom w:val="0"/>
          <w:divBdr>
            <w:top w:val="none" w:sz="0" w:space="0" w:color="auto"/>
            <w:left w:val="none" w:sz="0" w:space="0" w:color="auto"/>
            <w:bottom w:val="none" w:sz="0" w:space="0" w:color="auto"/>
            <w:right w:val="none" w:sz="0" w:space="0" w:color="auto"/>
          </w:divBdr>
        </w:div>
        <w:div w:id="1461412059">
          <w:marLeft w:val="0"/>
          <w:marRight w:val="225"/>
          <w:marTop w:val="0"/>
          <w:marBottom w:val="0"/>
          <w:divBdr>
            <w:top w:val="none" w:sz="0" w:space="0" w:color="auto"/>
            <w:left w:val="none" w:sz="0" w:space="0" w:color="auto"/>
            <w:bottom w:val="none" w:sz="0" w:space="0" w:color="auto"/>
            <w:right w:val="none" w:sz="0" w:space="0" w:color="auto"/>
          </w:divBdr>
        </w:div>
        <w:div w:id="1328553998">
          <w:marLeft w:val="975"/>
          <w:marRight w:val="0"/>
          <w:marTop w:val="0"/>
          <w:marBottom w:val="0"/>
          <w:divBdr>
            <w:top w:val="none" w:sz="0" w:space="0" w:color="auto"/>
            <w:left w:val="none" w:sz="0" w:space="0" w:color="auto"/>
            <w:bottom w:val="none" w:sz="0" w:space="0" w:color="auto"/>
            <w:right w:val="none" w:sz="0" w:space="0" w:color="auto"/>
          </w:divBdr>
        </w:div>
        <w:div w:id="1566454222">
          <w:marLeft w:val="975"/>
          <w:marRight w:val="0"/>
          <w:marTop w:val="0"/>
          <w:marBottom w:val="0"/>
          <w:divBdr>
            <w:top w:val="none" w:sz="0" w:space="0" w:color="auto"/>
            <w:left w:val="none" w:sz="0" w:space="0" w:color="auto"/>
            <w:bottom w:val="none" w:sz="0" w:space="0" w:color="auto"/>
            <w:right w:val="none" w:sz="0" w:space="0" w:color="auto"/>
          </w:divBdr>
        </w:div>
        <w:div w:id="921649164">
          <w:marLeft w:val="0"/>
          <w:marRight w:val="225"/>
          <w:marTop w:val="0"/>
          <w:marBottom w:val="0"/>
          <w:divBdr>
            <w:top w:val="none" w:sz="0" w:space="0" w:color="auto"/>
            <w:left w:val="none" w:sz="0" w:space="0" w:color="auto"/>
            <w:bottom w:val="none" w:sz="0" w:space="0" w:color="auto"/>
            <w:right w:val="none" w:sz="0" w:space="0" w:color="auto"/>
          </w:divBdr>
        </w:div>
        <w:div w:id="590703743">
          <w:marLeft w:val="975"/>
          <w:marRight w:val="0"/>
          <w:marTop w:val="0"/>
          <w:marBottom w:val="0"/>
          <w:divBdr>
            <w:top w:val="none" w:sz="0" w:space="0" w:color="auto"/>
            <w:left w:val="none" w:sz="0" w:space="0" w:color="auto"/>
            <w:bottom w:val="none" w:sz="0" w:space="0" w:color="auto"/>
            <w:right w:val="none" w:sz="0" w:space="0" w:color="auto"/>
          </w:divBdr>
        </w:div>
        <w:div w:id="1874032075">
          <w:marLeft w:val="0"/>
          <w:marRight w:val="225"/>
          <w:marTop w:val="0"/>
          <w:marBottom w:val="0"/>
          <w:divBdr>
            <w:top w:val="none" w:sz="0" w:space="0" w:color="auto"/>
            <w:left w:val="none" w:sz="0" w:space="0" w:color="auto"/>
            <w:bottom w:val="none" w:sz="0" w:space="0" w:color="auto"/>
            <w:right w:val="none" w:sz="0" w:space="0" w:color="auto"/>
          </w:divBdr>
        </w:div>
        <w:div w:id="587231739">
          <w:marLeft w:val="975"/>
          <w:marRight w:val="0"/>
          <w:marTop w:val="0"/>
          <w:marBottom w:val="0"/>
          <w:divBdr>
            <w:top w:val="none" w:sz="0" w:space="0" w:color="auto"/>
            <w:left w:val="none" w:sz="0" w:space="0" w:color="auto"/>
            <w:bottom w:val="none" w:sz="0" w:space="0" w:color="auto"/>
            <w:right w:val="none" w:sz="0" w:space="0" w:color="auto"/>
          </w:divBdr>
        </w:div>
        <w:div w:id="851258898">
          <w:marLeft w:val="975"/>
          <w:marRight w:val="0"/>
          <w:marTop w:val="0"/>
          <w:marBottom w:val="0"/>
          <w:divBdr>
            <w:top w:val="none" w:sz="0" w:space="0" w:color="auto"/>
            <w:left w:val="none" w:sz="0" w:space="0" w:color="auto"/>
            <w:bottom w:val="none" w:sz="0" w:space="0" w:color="auto"/>
            <w:right w:val="none" w:sz="0" w:space="0" w:color="auto"/>
          </w:divBdr>
          <w:divsChild>
            <w:div w:id="1544557861">
              <w:marLeft w:val="0"/>
              <w:marRight w:val="0"/>
              <w:marTop w:val="100"/>
              <w:marBottom w:val="100"/>
              <w:divBdr>
                <w:top w:val="none" w:sz="0" w:space="0" w:color="auto"/>
                <w:left w:val="none" w:sz="0" w:space="0" w:color="auto"/>
                <w:bottom w:val="none" w:sz="0" w:space="0" w:color="auto"/>
                <w:right w:val="none" w:sz="0" w:space="0" w:color="auto"/>
              </w:divBdr>
            </w:div>
          </w:divsChild>
        </w:div>
        <w:div w:id="1979795189">
          <w:marLeft w:val="975"/>
          <w:marRight w:val="0"/>
          <w:marTop w:val="0"/>
          <w:marBottom w:val="0"/>
          <w:divBdr>
            <w:top w:val="none" w:sz="0" w:space="0" w:color="auto"/>
            <w:left w:val="none" w:sz="0" w:space="0" w:color="auto"/>
            <w:bottom w:val="none" w:sz="0" w:space="0" w:color="auto"/>
            <w:right w:val="none" w:sz="0" w:space="0" w:color="auto"/>
          </w:divBdr>
          <w:divsChild>
            <w:div w:id="24867984">
              <w:marLeft w:val="0"/>
              <w:marRight w:val="0"/>
              <w:marTop w:val="100"/>
              <w:marBottom w:val="100"/>
              <w:divBdr>
                <w:top w:val="none" w:sz="0" w:space="0" w:color="auto"/>
                <w:left w:val="none" w:sz="0" w:space="0" w:color="auto"/>
                <w:bottom w:val="none" w:sz="0" w:space="0" w:color="auto"/>
                <w:right w:val="none" w:sz="0" w:space="0" w:color="auto"/>
              </w:divBdr>
            </w:div>
          </w:divsChild>
        </w:div>
        <w:div w:id="1317493392">
          <w:marLeft w:val="975"/>
          <w:marRight w:val="0"/>
          <w:marTop w:val="0"/>
          <w:marBottom w:val="0"/>
          <w:divBdr>
            <w:top w:val="none" w:sz="0" w:space="0" w:color="auto"/>
            <w:left w:val="none" w:sz="0" w:space="0" w:color="auto"/>
            <w:bottom w:val="none" w:sz="0" w:space="0" w:color="auto"/>
            <w:right w:val="none" w:sz="0" w:space="0" w:color="auto"/>
          </w:divBdr>
        </w:div>
        <w:div w:id="1630625759">
          <w:marLeft w:val="975"/>
          <w:marRight w:val="0"/>
          <w:marTop w:val="0"/>
          <w:marBottom w:val="0"/>
          <w:divBdr>
            <w:top w:val="none" w:sz="0" w:space="0" w:color="auto"/>
            <w:left w:val="none" w:sz="0" w:space="0" w:color="auto"/>
            <w:bottom w:val="none" w:sz="0" w:space="0" w:color="auto"/>
            <w:right w:val="none" w:sz="0" w:space="0" w:color="auto"/>
          </w:divBdr>
          <w:divsChild>
            <w:div w:id="1446539064">
              <w:marLeft w:val="0"/>
              <w:marRight w:val="0"/>
              <w:marTop w:val="100"/>
              <w:marBottom w:val="100"/>
              <w:divBdr>
                <w:top w:val="none" w:sz="0" w:space="0" w:color="auto"/>
                <w:left w:val="none" w:sz="0" w:space="0" w:color="auto"/>
                <w:bottom w:val="none" w:sz="0" w:space="0" w:color="auto"/>
                <w:right w:val="none" w:sz="0" w:space="0" w:color="auto"/>
              </w:divBdr>
            </w:div>
          </w:divsChild>
        </w:div>
        <w:div w:id="76438680">
          <w:marLeft w:val="975"/>
          <w:marRight w:val="0"/>
          <w:marTop w:val="0"/>
          <w:marBottom w:val="0"/>
          <w:divBdr>
            <w:top w:val="none" w:sz="0" w:space="0" w:color="auto"/>
            <w:left w:val="none" w:sz="0" w:space="0" w:color="auto"/>
            <w:bottom w:val="none" w:sz="0" w:space="0" w:color="auto"/>
            <w:right w:val="none" w:sz="0" w:space="0" w:color="auto"/>
          </w:divBdr>
        </w:div>
        <w:div w:id="1164122569">
          <w:marLeft w:val="975"/>
          <w:marRight w:val="0"/>
          <w:marTop w:val="0"/>
          <w:marBottom w:val="0"/>
          <w:divBdr>
            <w:top w:val="none" w:sz="0" w:space="0" w:color="auto"/>
            <w:left w:val="none" w:sz="0" w:space="0" w:color="auto"/>
            <w:bottom w:val="none" w:sz="0" w:space="0" w:color="auto"/>
            <w:right w:val="none" w:sz="0" w:space="0" w:color="auto"/>
          </w:divBdr>
        </w:div>
      </w:divsChild>
    </w:div>
    <w:div w:id="1223829588">
      <w:bodyDiv w:val="1"/>
      <w:marLeft w:val="0"/>
      <w:marRight w:val="0"/>
      <w:marTop w:val="0"/>
      <w:marBottom w:val="0"/>
      <w:divBdr>
        <w:top w:val="none" w:sz="0" w:space="0" w:color="auto"/>
        <w:left w:val="none" w:sz="0" w:space="0" w:color="auto"/>
        <w:bottom w:val="none" w:sz="0" w:space="0" w:color="auto"/>
        <w:right w:val="none" w:sz="0" w:space="0" w:color="auto"/>
      </w:divBdr>
      <w:divsChild>
        <w:div w:id="1610317394">
          <w:marLeft w:val="0"/>
          <w:marRight w:val="225"/>
          <w:marTop w:val="0"/>
          <w:marBottom w:val="0"/>
          <w:divBdr>
            <w:top w:val="none" w:sz="0" w:space="0" w:color="auto"/>
            <w:left w:val="none" w:sz="0" w:space="0" w:color="auto"/>
            <w:bottom w:val="none" w:sz="0" w:space="0" w:color="auto"/>
            <w:right w:val="none" w:sz="0" w:space="0" w:color="auto"/>
          </w:divBdr>
        </w:div>
        <w:div w:id="952327057">
          <w:marLeft w:val="975"/>
          <w:marRight w:val="0"/>
          <w:marTop w:val="0"/>
          <w:marBottom w:val="0"/>
          <w:divBdr>
            <w:top w:val="none" w:sz="0" w:space="0" w:color="auto"/>
            <w:left w:val="none" w:sz="0" w:space="0" w:color="auto"/>
            <w:bottom w:val="none" w:sz="0" w:space="0" w:color="auto"/>
            <w:right w:val="none" w:sz="0" w:space="0" w:color="auto"/>
          </w:divBdr>
        </w:div>
        <w:div w:id="1783918714">
          <w:marLeft w:val="0"/>
          <w:marRight w:val="225"/>
          <w:marTop w:val="0"/>
          <w:marBottom w:val="0"/>
          <w:divBdr>
            <w:top w:val="none" w:sz="0" w:space="0" w:color="auto"/>
            <w:left w:val="none" w:sz="0" w:space="0" w:color="auto"/>
            <w:bottom w:val="none" w:sz="0" w:space="0" w:color="auto"/>
            <w:right w:val="none" w:sz="0" w:space="0" w:color="auto"/>
          </w:divBdr>
        </w:div>
        <w:div w:id="595334364">
          <w:marLeft w:val="975"/>
          <w:marRight w:val="0"/>
          <w:marTop w:val="0"/>
          <w:marBottom w:val="0"/>
          <w:divBdr>
            <w:top w:val="none" w:sz="0" w:space="0" w:color="auto"/>
            <w:left w:val="none" w:sz="0" w:space="0" w:color="auto"/>
            <w:bottom w:val="none" w:sz="0" w:space="0" w:color="auto"/>
            <w:right w:val="none" w:sz="0" w:space="0" w:color="auto"/>
          </w:divBdr>
        </w:div>
        <w:div w:id="943263603">
          <w:marLeft w:val="975"/>
          <w:marRight w:val="0"/>
          <w:marTop w:val="0"/>
          <w:marBottom w:val="0"/>
          <w:divBdr>
            <w:top w:val="none" w:sz="0" w:space="0" w:color="auto"/>
            <w:left w:val="none" w:sz="0" w:space="0" w:color="auto"/>
            <w:bottom w:val="none" w:sz="0" w:space="0" w:color="auto"/>
            <w:right w:val="none" w:sz="0" w:space="0" w:color="auto"/>
          </w:divBdr>
        </w:div>
      </w:divsChild>
    </w:div>
    <w:div w:id="1230382190">
      <w:bodyDiv w:val="1"/>
      <w:marLeft w:val="0"/>
      <w:marRight w:val="0"/>
      <w:marTop w:val="0"/>
      <w:marBottom w:val="0"/>
      <w:divBdr>
        <w:top w:val="none" w:sz="0" w:space="0" w:color="auto"/>
        <w:left w:val="none" w:sz="0" w:space="0" w:color="auto"/>
        <w:bottom w:val="none" w:sz="0" w:space="0" w:color="auto"/>
        <w:right w:val="none" w:sz="0" w:space="0" w:color="auto"/>
      </w:divBdr>
    </w:div>
    <w:div w:id="1312514094">
      <w:bodyDiv w:val="1"/>
      <w:marLeft w:val="0"/>
      <w:marRight w:val="0"/>
      <w:marTop w:val="0"/>
      <w:marBottom w:val="0"/>
      <w:divBdr>
        <w:top w:val="none" w:sz="0" w:space="0" w:color="auto"/>
        <w:left w:val="none" w:sz="0" w:space="0" w:color="auto"/>
        <w:bottom w:val="none" w:sz="0" w:space="0" w:color="auto"/>
        <w:right w:val="none" w:sz="0" w:space="0" w:color="auto"/>
      </w:divBdr>
      <w:divsChild>
        <w:div w:id="1252540580">
          <w:marLeft w:val="975"/>
          <w:marRight w:val="0"/>
          <w:marTop w:val="0"/>
          <w:marBottom w:val="0"/>
          <w:divBdr>
            <w:top w:val="none" w:sz="0" w:space="0" w:color="auto"/>
            <w:left w:val="none" w:sz="0" w:space="0" w:color="auto"/>
            <w:bottom w:val="none" w:sz="0" w:space="0" w:color="auto"/>
            <w:right w:val="none" w:sz="0" w:space="0" w:color="auto"/>
          </w:divBdr>
        </w:div>
        <w:div w:id="1968195258">
          <w:marLeft w:val="975"/>
          <w:marRight w:val="0"/>
          <w:marTop w:val="0"/>
          <w:marBottom w:val="0"/>
          <w:divBdr>
            <w:top w:val="none" w:sz="0" w:space="0" w:color="auto"/>
            <w:left w:val="none" w:sz="0" w:space="0" w:color="auto"/>
            <w:bottom w:val="none" w:sz="0" w:space="0" w:color="auto"/>
            <w:right w:val="none" w:sz="0" w:space="0" w:color="auto"/>
          </w:divBdr>
        </w:div>
        <w:div w:id="2081903737">
          <w:marLeft w:val="975"/>
          <w:marRight w:val="0"/>
          <w:marTop w:val="0"/>
          <w:marBottom w:val="0"/>
          <w:divBdr>
            <w:top w:val="none" w:sz="0" w:space="0" w:color="auto"/>
            <w:left w:val="none" w:sz="0" w:space="0" w:color="auto"/>
            <w:bottom w:val="none" w:sz="0" w:space="0" w:color="auto"/>
            <w:right w:val="none" w:sz="0" w:space="0" w:color="auto"/>
          </w:divBdr>
        </w:div>
      </w:divsChild>
    </w:div>
    <w:div w:id="1318537401">
      <w:bodyDiv w:val="1"/>
      <w:marLeft w:val="0"/>
      <w:marRight w:val="0"/>
      <w:marTop w:val="0"/>
      <w:marBottom w:val="0"/>
      <w:divBdr>
        <w:top w:val="none" w:sz="0" w:space="0" w:color="auto"/>
        <w:left w:val="none" w:sz="0" w:space="0" w:color="auto"/>
        <w:bottom w:val="none" w:sz="0" w:space="0" w:color="auto"/>
        <w:right w:val="none" w:sz="0" w:space="0" w:color="auto"/>
      </w:divBdr>
      <w:divsChild>
        <w:div w:id="1454135983">
          <w:marLeft w:val="0"/>
          <w:marRight w:val="225"/>
          <w:marTop w:val="0"/>
          <w:marBottom w:val="0"/>
          <w:divBdr>
            <w:top w:val="none" w:sz="0" w:space="0" w:color="auto"/>
            <w:left w:val="none" w:sz="0" w:space="0" w:color="auto"/>
            <w:bottom w:val="none" w:sz="0" w:space="0" w:color="auto"/>
            <w:right w:val="none" w:sz="0" w:space="0" w:color="auto"/>
          </w:divBdr>
        </w:div>
        <w:div w:id="232089205">
          <w:marLeft w:val="975"/>
          <w:marRight w:val="0"/>
          <w:marTop w:val="0"/>
          <w:marBottom w:val="0"/>
          <w:divBdr>
            <w:top w:val="none" w:sz="0" w:space="0" w:color="auto"/>
            <w:left w:val="none" w:sz="0" w:space="0" w:color="auto"/>
            <w:bottom w:val="none" w:sz="0" w:space="0" w:color="auto"/>
            <w:right w:val="none" w:sz="0" w:space="0" w:color="auto"/>
          </w:divBdr>
        </w:div>
        <w:div w:id="1327248523">
          <w:marLeft w:val="975"/>
          <w:marRight w:val="0"/>
          <w:marTop w:val="0"/>
          <w:marBottom w:val="0"/>
          <w:divBdr>
            <w:top w:val="none" w:sz="0" w:space="0" w:color="auto"/>
            <w:left w:val="none" w:sz="0" w:space="0" w:color="auto"/>
            <w:bottom w:val="none" w:sz="0" w:space="0" w:color="auto"/>
            <w:right w:val="none" w:sz="0" w:space="0" w:color="auto"/>
          </w:divBdr>
        </w:div>
        <w:div w:id="1082097541">
          <w:marLeft w:val="975"/>
          <w:marRight w:val="0"/>
          <w:marTop w:val="0"/>
          <w:marBottom w:val="0"/>
          <w:divBdr>
            <w:top w:val="none" w:sz="0" w:space="0" w:color="auto"/>
            <w:left w:val="none" w:sz="0" w:space="0" w:color="auto"/>
            <w:bottom w:val="none" w:sz="0" w:space="0" w:color="auto"/>
            <w:right w:val="none" w:sz="0" w:space="0" w:color="auto"/>
          </w:divBdr>
        </w:div>
      </w:divsChild>
    </w:div>
    <w:div w:id="1394965226">
      <w:bodyDiv w:val="1"/>
      <w:marLeft w:val="0"/>
      <w:marRight w:val="0"/>
      <w:marTop w:val="0"/>
      <w:marBottom w:val="0"/>
      <w:divBdr>
        <w:top w:val="none" w:sz="0" w:space="0" w:color="auto"/>
        <w:left w:val="none" w:sz="0" w:space="0" w:color="auto"/>
        <w:bottom w:val="none" w:sz="0" w:space="0" w:color="auto"/>
        <w:right w:val="none" w:sz="0" w:space="0" w:color="auto"/>
      </w:divBdr>
      <w:divsChild>
        <w:div w:id="1526595942">
          <w:marLeft w:val="0"/>
          <w:marRight w:val="225"/>
          <w:marTop w:val="0"/>
          <w:marBottom w:val="0"/>
          <w:divBdr>
            <w:top w:val="none" w:sz="0" w:space="0" w:color="auto"/>
            <w:left w:val="none" w:sz="0" w:space="0" w:color="auto"/>
            <w:bottom w:val="none" w:sz="0" w:space="0" w:color="auto"/>
            <w:right w:val="none" w:sz="0" w:space="0" w:color="auto"/>
          </w:divBdr>
        </w:div>
        <w:div w:id="650789082">
          <w:marLeft w:val="975"/>
          <w:marRight w:val="0"/>
          <w:marTop w:val="0"/>
          <w:marBottom w:val="0"/>
          <w:divBdr>
            <w:top w:val="none" w:sz="0" w:space="0" w:color="auto"/>
            <w:left w:val="none" w:sz="0" w:space="0" w:color="auto"/>
            <w:bottom w:val="none" w:sz="0" w:space="0" w:color="auto"/>
            <w:right w:val="none" w:sz="0" w:space="0" w:color="auto"/>
          </w:divBdr>
        </w:div>
        <w:div w:id="2052530645">
          <w:marLeft w:val="0"/>
          <w:marRight w:val="225"/>
          <w:marTop w:val="0"/>
          <w:marBottom w:val="0"/>
          <w:divBdr>
            <w:top w:val="none" w:sz="0" w:space="0" w:color="auto"/>
            <w:left w:val="none" w:sz="0" w:space="0" w:color="auto"/>
            <w:bottom w:val="none" w:sz="0" w:space="0" w:color="auto"/>
            <w:right w:val="none" w:sz="0" w:space="0" w:color="auto"/>
          </w:divBdr>
        </w:div>
        <w:div w:id="1845513107">
          <w:marLeft w:val="975"/>
          <w:marRight w:val="0"/>
          <w:marTop w:val="0"/>
          <w:marBottom w:val="0"/>
          <w:divBdr>
            <w:top w:val="none" w:sz="0" w:space="0" w:color="auto"/>
            <w:left w:val="none" w:sz="0" w:space="0" w:color="auto"/>
            <w:bottom w:val="none" w:sz="0" w:space="0" w:color="auto"/>
            <w:right w:val="none" w:sz="0" w:space="0" w:color="auto"/>
          </w:divBdr>
        </w:div>
        <w:div w:id="1821653402">
          <w:marLeft w:val="975"/>
          <w:marRight w:val="0"/>
          <w:marTop w:val="0"/>
          <w:marBottom w:val="0"/>
          <w:divBdr>
            <w:top w:val="none" w:sz="0" w:space="0" w:color="auto"/>
            <w:left w:val="none" w:sz="0" w:space="0" w:color="auto"/>
            <w:bottom w:val="none" w:sz="0" w:space="0" w:color="auto"/>
            <w:right w:val="none" w:sz="0" w:space="0" w:color="auto"/>
          </w:divBdr>
        </w:div>
        <w:div w:id="1720975816">
          <w:marLeft w:val="975"/>
          <w:marRight w:val="0"/>
          <w:marTop w:val="0"/>
          <w:marBottom w:val="0"/>
          <w:divBdr>
            <w:top w:val="none" w:sz="0" w:space="0" w:color="auto"/>
            <w:left w:val="none" w:sz="0" w:space="0" w:color="auto"/>
            <w:bottom w:val="none" w:sz="0" w:space="0" w:color="auto"/>
            <w:right w:val="none" w:sz="0" w:space="0" w:color="auto"/>
          </w:divBdr>
          <w:divsChild>
            <w:div w:id="1422339261">
              <w:marLeft w:val="0"/>
              <w:marRight w:val="0"/>
              <w:marTop w:val="100"/>
              <w:marBottom w:val="100"/>
              <w:divBdr>
                <w:top w:val="none" w:sz="0" w:space="0" w:color="auto"/>
                <w:left w:val="none" w:sz="0" w:space="0" w:color="auto"/>
                <w:bottom w:val="none" w:sz="0" w:space="0" w:color="auto"/>
                <w:right w:val="none" w:sz="0" w:space="0" w:color="auto"/>
              </w:divBdr>
            </w:div>
          </w:divsChild>
        </w:div>
        <w:div w:id="1361970942">
          <w:marLeft w:val="975"/>
          <w:marRight w:val="0"/>
          <w:marTop w:val="0"/>
          <w:marBottom w:val="0"/>
          <w:divBdr>
            <w:top w:val="none" w:sz="0" w:space="0" w:color="auto"/>
            <w:left w:val="none" w:sz="0" w:space="0" w:color="auto"/>
            <w:bottom w:val="none" w:sz="0" w:space="0" w:color="auto"/>
            <w:right w:val="none" w:sz="0" w:space="0" w:color="auto"/>
          </w:divBdr>
        </w:div>
        <w:div w:id="1856118525">
          <w:marLeft w:val="975"/>
          <w:marRight w:val="0"/>
          <w:marTop w:val="0"/>
          <w:marBottom w:val="0"/>
          <w:divBdr>
            <w:top w:val="none" w:sz="0" w:space="0" w:color="auto"/>
            <w:left w:val="none" w:sz="0" w:space="0" w:color="auto"/>
            <w:bottom w:val="none" w:sz="0" w:space="0" w:color="auto"/>
            <w:right w:val="none" w:sz="0" w:space="0" w:color="auto"/>
          </w:divBdr>
          <w:divsChild>
            <w:div w:id="1460536253">
              <w:marLeft w:val="0"/>
              <w:marRight w:val="0"/>
              <w:marTop w:val="100"/>
              <w:marBottom w:val="100"/>
              <w:divBdr>
                <w:top w:val="none" w:sz="0" w:space="0" w:color="auto"/>
                <w:left w:val="none" w:sz="0" w:space="0" w:color="auto"/>
                <w:bottom w:val="none" w:sz="0" w:space="0" w:color="auto"/>
                <w:right w:val="none" w:sz="0" w:space="0" w:color="auto"/>
              </w:divBdr>
            </w:div>
          </w:divsChild>
        </w:div>
        <w:div w:id="1707680268">
          <w:marLeft w:val="975"/>
          <w:marRight w:val="0"/>
          <w:marTop w:val="0"/>
          <w:marBottom w:val="0"/>
          <w:divBdr>
            <w:top w:val="none" w:sz="0" w:space="0" w:color="auto"/>
            <w:left w:val="none" w:sz="0" w:space="0" w:color="auto"/>
            <w:bottom w:val="none" w:sz="0" w:space="0" w:color="auto"/>
            <w:right w:val="none" w:sz="0" w:space="0" w:color="auto"/>
          </w:divBdr>
        </w:div>
        <w:div w:id="990057686">
          <w:marLeft w:val="975"/>
          <w:marRight w:val="0"/>
          <w:marTop w:val="0"/>
          <w:marBottom w:val="0"/>
          <w:divBdr>
            <w:top w:val="none" w:sz="0" w:space="0" w:color="auto"/>
            <w:left w:val="none" w:sz="0" w:space="0" w:color="auto"/>
            <w:bottom w:val="none" w:sz="0" w:space="0" w:color="auto"/>
            <w:right w:val="none" w:sz="0" w:space="0" w:color="auto"/>
          </w:divBdr>
        </w:div>
      </w:divsChild>
    </w:div>
    <w:div w:id="1423524883">
      <w:bodyDiv w:val="1"/>
      <w:marLeft w:val="0"/>
      <w:marRight w:val="0"/>
      <w:marTop w:val="0"/>
      <w:marBottom w:val="0"/>
      <w:divBdr>
        <w:top w:val="none" w:sz="0" w:space="0" w:color="auto"/>
        <w:left w:val="none" w:sz="0" w:space="0" w:color="auto"/>
        <w:bottom w:val="none" w:sz="0" w:space="0" w:color="auto"/>
        <w:right w:val="none" w:sz="0" w:space="0" w:color="auto"/>
      </w:divBdr>
      <w:divsChild>
        <w:div w:id="86853275">
          <w:marLeft w:val="975"/>
          <w:marRight w:val="0"/>
          <w:marTop w:val="0"/>
          <w:marBottom w:val="0"/>
          <w:divBdr>
            <w:top w:val="none" w:sz="0" w:space="0" w:color="auto"/>
            <w:left w:val="none" w:sz="0" w:space="0" w:color="auto"/>
            <w:bottom w:val="none" w:sz="0" w:space="0" w:color="auto"/>
            <w:right w:val="none" w:sz="0" w:space="0" w:color="auto"/>
          </w:divBdr>
        </w:div>
        <w:div w:id="1349410835">
          <w:marLeft w:val="0"/>
          <w:marRight w:val="225"/>
          <w:marTop w:val="0"/>
          <w:marBottom w:val="0"/>
          <w:divBdr>
            <w:top w:val="none" w:sz="0" w:space="0" w:color="auto"/>
            <w:left w:val="none" w:sz="0" w:space="0" w:color="auto"/>
            <w:bottom w:val="none" w:sz="0" w:space="0" w:color="auto"/>
            <w:right w:val="none" w:sz="0" w:space="0" w:color="auto"/>
          </w:divBdr>
        </w:div>
        <w:div w:id="1321735447">
          <w:marLeft w:val="975"/>
          <w:marRight w:val="0"/>
          <w:marTop w:val="0"/>
          <w:marBottom w:val="0"/>
          <w:divBdr>
            <w:top w:val="none" w:sz="0" w:space="0" w:color="auto"/>
            <w:left w:val="none" w:sz="0" w:space="0" w:color="auto"/>
            <w:bottom w:val="none" w:sz="0" w:space="0" w:color="auto"/>
            <w:right w:val="none" w:sz="0" w:space="0" w:color="auto"/>
          </w:divBdr>
        </w:div>
        <w:div w:id="539707510">
          <w:marLeft w:val="975"/>
          <w:marRight w:val="0"/>
          <w:marTop w:val="0"/>
          <w:marBottom w:val="0"/>
          <w:divBdr>
            <w:top w:val="none" w:sz="0" w:space="0" w:color="auto"/>
            <w:left w:val="none" w:sz="0" w:space="0" w:color="auto"/>
            <w:bottom w:val="none" w:sz="0" w:space="0" w:color="auto"/>
            <w:right w:val="none" w:sz="0" w:space="0" w:color="auto"/>
          </w:divBdr>
        </w:div>
        <w:div w:id="1985506911">
          <w:marLeft w:val="975"/>
          <w:marRight w:val="0"/>
          <w:marTop w:val="0"/>
          <w:marBottom w:val="0"/>
          <w:divBdr>
            <w:top w:val="none" w:sz="0" w:space="0" w:color="auto"/>
            <w:left w:val="none" w:sz="0" w:space="0" w:color="auto"/>
            <w:bottom w:val="none" w:sz="0" w:space="0" w:color="auto"/>
            <w:right w:val="none" w:sz="0" w:space="0" w:color="auto"/>
          </w:divBdr>
        </w:div>
      </w:divsChild>
    </w:div>
    <w:div w:id="1497920435">
      <w:bodyDiv w:val="1"/>
      <w:marLeft w:val="0"/>
      <w:marRight w:val="0"/>
      <w:marTop w:val="0"/>
      <w:marBottom w:val="0"/>
      <w:divBdr>
        <w:top w:val="none" w:sz="0" w:space="0" w:color="auto"/>
        <w:left w:val="none" w:sz="0" w:space="0" w:color="auto"/>
        <w:bottom w:val="none" w:sz="0" w:space="0" w:color="auto"/>
        <w:right w:val="none" w:sz="0" w:space="0" w:color="auto"/>
      </w:divBdr>
      <w:divsChild>
        <w:div w:id="1978217320">
          <w:marLeft w:val="0"/>
          <w:marRight w:val="225"/>
          <w:marTop w:val="0"/>
          <w:marBottom w:val="0"/>
          <w:divBdr>
            <w:top w:val="none" w:sz="0" w:space="0" w:color="auto"/>
            <w:left w:val="none" w:sz="0" w:space="0" w:color="auto"/>
            <w:bottom w:val="none" w:sz="0" w:space="0" w:color="auto"/>
            <w:right w:val="none" w:sz="0" w:space="0" w:color="auto"/>
          </w:divBdr>
        </w:div>
        <w:div w:id="865993143">
          <w:marLeft w:val="975"/>
          <w:marRight w:val="0"/>
          <w:marTop w:val="0"/>
          <w:marBottom w:val="0"/>
          <w:divBdr>
            <w:top w:val="none" w:sz="0" w:space="0" w:color="auto"/>
            <w:left w:val="none" w:sz="0" w:space="0" w:color="auto"/>
            <w:bottom w:val="none" w:sz="0" w:space="0" w:color="auto"/>
            <w:right w:val="none" w:sz="0" w:space="0" w:color="auto"/>
          </w:divBdr>
        </w:div>
        <w:div w:id="1332872002">
          <w:marLeft w:val="975"/>
          <w:marRight w:val="0"/>
          <w:marTop w:val="0"/>
          <w:marBottom w:val="0"/>
          <w:divBdr>
            <w:top w:val="none" w:sz="0" w:space="0" w:color="auto"/>
            <w:left w:val="none" w:sz="0" w:space="0" w:color="auto"/>
            <w:bottom w:val="none" w:sz="0" w:space="0" w:color="auto"/>
            <w:right w:val="none" w:sz="0" w:space="0" w:color="auto"/>
          </w:divBdr>
        </w:div>
        <w:div w:id="115490673">
          <w:marLeft w:val="975"/>
          <w:marRight w:val="0"/>
          <w:marTop w:val="0"/>
          <w:marBottom w:val="0"/>
          <w:divBdr>
            <w:top w:val="none" w:sz="0" w:space="0" w:color="auto"/>
            <w:left w:val="none" w:sz="0" w:space="0" w:color="auto"/>
            <w:bottom w:val="none" w:sz="0" w:space="0" w:color="auto"/>
            <w:right w:val="none" w:sz="0" w:space="0" w:color="auto"/>
          </w:divBdr>
        </w:div>
        <w:div w:id="1881164187">
          <w:marLeft w:val="0"/>
          <w:marRight w:val="225"/>
          <w:marTop w:val="0"/>
          <w:marBottom w:val="0"/>
          <w:divBdr>
            <w:top w:val="none" w:sz="0" w:space="0" w:color="auto"/>
            <w:left w:val="none" w:sz="0" w:space="0" w:color="auto"/>
            <w:bottom w:val="none" w:sz="0" w:space="0" w:color="auto"/>
            <w:right w:val="none" w:sz="0" w:space="0" w:color="auto"/>
          </w:divBdr>
        </w:div>
        <w:div w:id="1703626057">
          <w:marLeft w:val="975"/>
          <w:marRight w:val="0"/>
          <w:marTop w:val="0"/>
          <w:marBottom w:val="0"/>
          <w:divBdr>
            <w:top w:val="none" w:sz="0" w:space="0" w:color="auto"/>
            <w:left w:val="none" w:sz="0" w:space="0" w:color="auto"/>
            <w:bottom w:val="none" w:sz="0" w:space="0" w:color="auto"/>
            <w:right w:val="none" w:sz="0" w:space="0" w:color="auto"/>
          </w:divBdr>
        </w:div>
        <w:div w:id="437723272">
          <w:marLeft w:val="975"/>
          <w:marRight w:val="0"/>
          <w:marTop w:val="0"/>
          <w:marBottom w:val="0"/>
          <w:divBdr>
            <w:top w:val="none" w:sz="0" w:space="0" w:color="auto"/>
            <w:left w:val="none" w:sz="0" w:space="0" w:color="auto"/>
            <w:bottom w:val="none" w:sz="0" w:space="0" w:color="auto"/>
            <w:right w:val="none" w:sz="0" w:space="0" w:color="auto"/>
          </w:divBdr>
        </w:div>
        <w:div w:id="78210811">
          <w:marLeft w:val="975"/>
          <w:marRight w:val="0"/>
          <w:marTop w:val="0"/>
          <w:marBottom w:val="0"/>
          <w:divBdr>
            <w:top w:val="none" w:sz="0" w:space="0" w:color="auto"/>
            <w:left w:val="none" w:sz="0" w:space="0" w:color="auto"/>
            <w:bottom w:val="none" w:sz="0" w:space="0" w:color="auto"/>
            <w:right w:val="none" w:sz="0" w:space="0" w:color="auto"/>
          </w:divBdr>
        </w:div>
        <w:div w:id="1289164754">
          <w:marLeft w:val="975"/>
          <w:marRight w:val="0"/>
          <w:marTop w:val="0"/>
          <w:marBottom w:val="0"/>
          <w:divBdr>
            <w:top w:val="none" w:sz="0" w:space="0" w:color="auto"/>
            <w:left w:val="none" w:sz="0" w:space="0" w:color="auto"/>
            <w:bottom w:val="none" w:sz="0" w:space="0" w:color="auto"/>
            <w:right w:val="none" w:sz="0" w:space="0" w:color="auto"/>
          </w:divBdr>
        </w:div>
        <w:div w:id="1770856024">
          <w:marLeft w:val="975"/>
          <w:marRight w:val="0"/>
          <w:marTop w:val="0"/>
          <w:marBottom w:val="0"/>
          <w:divBdr>
            <w:top w:val="none" w:sz="0" w:space="0" w:color="auto"/>
            <w:left w:val="none" w:sz="0" w:space="0" w:color="auto"/>
            <w:bottom w:val="none" w:sz="0" w:space="0" w:color="auto"/>
            <w:right w:val="none" w:sz="0" w:space="0" w:color="auto"/>
          </w:divBdr>
        </w:div>
        <w:div w:id="459150190">
          <w:marLeft w:val="975"/>
          <w:marRight w:val="0"/>
          <w:marTop w:val="0"/>
          <w:marBottom w:val="0"/>
          <w:divBdr>
            <w:top w:val="none" w:sz="0" w:space="0" w:color="auto"/>
            <w:left w:val="none" w:sz="0" w:space="0" w:color="auto"/>
            <w:bottom w:val="none" w:sz="0" w:space="0" w:color="auto"/>
            <w:right w:val="none" w:sz="0" w:space="0" w:color="auto"/>
          </w:divBdr>
        </w:div>
        <w:div w:id="1592658594">
          <w:marLeft w:val="0"/>
          <w:marRight w:val="225"/>
          <w:marTop w:val="0"/>
          <w:marBottom w:val="0"/>
          <w:divBdr>
            <w:top w:val="none" w:sz="0" w:space="0" w:color="auto"/>
            <w:left w:val="none" w:sz="0" w:space="0" w:color="auto"/>
            <w:bottom w:val="none" w:sz="0" w:space="0" w:color="auto"/>
            <w:right w:val="none" w:sz="0" w:space="0" w:color="auto"/>
          </w:divBdr>
        </w:div>
        <w:div w:id="38090721">
          <w:marLeft w:val="975"/>
          <w:marRight w:val="0"/>
          <w:marTop w:val="0"/>
          <w:marBottom w:val="0"/>
          <w:divBdr>
            <w:top w:val="none" w:sz="0" w:space="0" w:color="auto"/>
            <w:left w:val="none" w:sz="0" w:space="0" w:color="auto"/>
            <w:bottom w:val="none" w:sz="0" w:space="0" w:color="auto"/>
            <w:right w:val="none" w:sz="0" w:space="0" w:color="auto"/>
          </w:divBdr>
        </w:div>
      </w:divsChild>
    </w:div>
    <w:div w:id="1540781970">
      <w:bodyDiv w:val="1"/>
      <w:marLeft w:val="0"/>
      <w:marRight w:val="0"/>
      <w:marTop w:val="0"/>
      <w:marBottom w:val="0"/>
      <w:divBdr>
        <w:top w:val="none" w:sz="0" w:space="0" w:color="auto"/>
        <w:left w:val="none" w:sz="0" w:space="0" w:color="auto"/>
        <w:bottom w:val="none" w:sz="0" w:space="0" w:color="auto"/>
        <w:right w:val="none" w:sz="0" w:space="0" w:color="auto"/>
      </w:divBdr>
      <w:divsChild>
        <w:div w:id="1860200054">
          <w:marLeft w:val="975"/>
          <w:marRight w:val="0"/>
          <w:marTop w:val="0"/>
          <w:marBottom w:val="0"/>
          <w:divBdr>
            <w:top w:val="none" w:sz="0" w:space="0" w:color="auto"/>
            <w:left w:val="none" w:sz="0" w:space="0" w:color="auto"/>
            <w:bottom w:val="none" w:sz="0" w:space="0" w:color="auto"/>
            <w:right w:val="none" w:sz="0" w:space="0" w:color="auto"/>
          </w:divBdr>
        </w:div>
        <w:div w:id="1373531472">
          <w:marLeft w:val="975"/>
          <w:marRight w:val="0"/>
          <w:marTop w:val="0"/>
          <w:marBottom w:val="0"/>
          <w:divBdr>
            <w:top w:val="none" w:sz="0" w:space="0" w:color="auto"/>
            <w:left w:val="none" w:sz="0" w:space="0" w:color="auto"/>
            <w:bottom w:val="none" w:sz="0" w:space="0" w:color="auto"/>
            <w:right w:val="none" w:sz="0" w:space="0" w:color="auto"/>
          </w:divBdr>
        </w:div>
        <w:div w:id="960574830">
          <w:marLeft w:val="975"/>
          <w:marRight w:val="0"/>
          <w:marTop w:val="0"/>
          <w:marBottom w:val="0"/>
          <w:divBdr>
            <w:top w:val="none" w:sz="0" w:space="0" w:color="auto"/>
            <w:left w:val="none" w:sz="0" w:space="0" w:color="auto"/>
            <w:bottom w:val="none" w:sz="0" w:space="0" w:color="auto"/>
            <w:right w:val="none" w:sz="0" w:space="0" w:color="auto"/>
          </w:divBdr>
        </w:div>
      </w:divsChild>
    </w:div>
    <w:div w:id="1663120860">
      <w:bodyDiv w:val="1"/>
      <w:marLeft w:val="0"/>
      <w:marRight w:val="0"/>
      <w:marTop w:val="0"/>
      <w:marBottom w:val="0"/>
      <w:divBdr>
        <w:top w:val="none" w:sz="0" w:space="0" w:color="auto"/>
        <w:left w:val="none" w:sz="0" w:space="0" w:color="auto"/>
        <w:bottom w:val="none" w:sz="0" w:space="0" w:color="auto"/>
        <w:right w:val="none" w:sz="0" w:space="0" w:color="auto"/>
      </w:divBdr>
      <w:divsChild>
        <w:div w:id="174733276">
          <w:marLeft w:val="0"/>
          <w:marRight w:val="225"/>
          <w:marTop w:val="0"/>
          <w:marBottom w:val="0"/>
          <w:divBdr>
            <w:top w:val="none" w:sz="0" w:space="0" w:color="auto"/>
            <w:left w:val="none" w:sz="0" w:space="0" w:color="auto"/>
            <w:bottom w:val="none" w:sz="0" w:space="0" w:color="auto"/>
            <w:right w:val="none" w:sz="0" w:space="0" w:color="auto"/>
          </w:divBdr>
        </w:div>
        <w:div w:id="448936994">
          <w:marLeft w:val="975"/>
          <w:marRight w:val="0"/>
          <w:marTop w:val="0"/>
          <w:marBottom w:val="0"/>
          <w:divBdr>
            <w:top w:val="none" w:sz="0" w:space="0" w:color="auto"/>
            <w:left w:val="none" w:sz="0" w:space="0" w:color="auto"/>
            <w:bottom w:val="none" w:sz="0" w:space="0" w:color="auto"/>
            <w:right w:val="none" w:sz="0" w:space="0" w:color="auto"/>
          </w:divBdr>
        </w:div>
        <w:div w:id="243028827">
          <w:marLeft w:val="975"/>
          <w:marRight w:val="0"/>
          <w:marTop w:val="0"/>
          <w:marBottom w:val="0"/>
          <w:divBdr>
            <w:top w:val="none" w:sz="0" w:space="0" w:color="auto"/>
            <w:left w:val="none" w:sz="0" w:space="0" w:color="auto"/>
            <w:bottom w:val="none" w:sz="0" w:space="0" w:color="auto"/>
            <w:right w:val="none" w:sz="0" w:space="0" w:color="auto"/>
          </w:divBdr>
        </w:div>
      </w:divsChild>
    </w:div>
    <w:div w:id="1667782634">
      <w:bodyDiv w:val="1"/>
      <w:marLeft w:val="0"/>
      <w:marRight w:val="0"/>
      <w:marTop w:val="0"/>
      <w:marBottom w:val="0"/>
      <w:divBdr>
        <w:top w:val="none" w:sz="0" w:space="0" w:color="auto"/>
        <w:left w:val="none" w:sz="0" w:space="0" w:color="auto"/>
        <w:bottom w:val="none" w:sz="0" w:space="0" w:color="auto"/>
        <w:right w:val="none" w:sz="0" w:space="0" w:color="auto"/>
      </w:divBdr>
      <w:divsChild>
        <w:div w:id="1807773930">
          <w:marLeft w:val="975"/>
          <w:marRight w:val="0"/>
          <w:marTop w:val="0"/>
          <w:marBottom w:val="0"/>
          <w:divBdr>
            <w:top w:val="none" w:sz="0" w:space="0" w:color="auto"/>
            <w:left w:val="none" w:sz="0" w:space="0" w:color="auto"/>
            <w:bottom w:val="none" w:sz="0" w:space="0" w:color="auto"/>
            <w:right w:val="none" w:sz="0" w:space="0" w:color="auto"/>
          </w:divBdr>
        </w:div>
        <w:div w:id="1771732182">
          <w:marLeft w:val="975"/>
          <w:marRight w:val="0"/>
          <w:marTop w:val="0"/>
          <w:marBottom w:val="0"/>
          <w:divBdr>
            <w:top w:val="none" w:sz="0" w:space="0" w:color="auto"/>
            <w:left w:val="none" w:sz="0" w:space="0" w:color="auto"/>
            <w:bottom w:val="none" w:sz="0" w:space="0" w:color="auto"/>
            <w:right w:val="none" w:sz="0" w:space="0" w:color="auto"/>
          </w:divBdr>
        </w:div>
        <w:div w:id="1113669845">
          <w:marLeft w:val="975"/>
          <w:marRight w:val="0"/>
          <w:marTop w:val="0"/>
          <w:marBottom w:val="0"/>
          <w:divBdr>
            <w:top w:val="none" w:sz="0" w:space="0" w:color="auto"/>
            <w:left w:val="none" w:sz="0" w:space="0" w:color="auto"/>
            <w:bottom w:val="none" w:sz="0" w:space="0" w:color="auto"/>
            <w:right w:val="none" w:sz="0" w:space="0" w:color="auto"/>
          </w:divBdr>
        </w:div>
        <w:div w:id="1240674263">
          <w:marLeft w:val="975"/>
          <w:marRight w:val="0"/>
          <w:marTop w:val="0"/>
          <w:marBottom w:val="0"/>
          <w:divBdr>
            <w:top w:val="none" w:sz="0" w:space="0" w:color="auto"/>
            <w:left w:val="none" w:sz="0" w:space="0" w:color="auto"/>
            <w:bottom w:val="none" w:sz="0" w:space="0" w:color="auto"/>
            <w:right w:val="none" w:sz="0" w:space="0" w:color="auto"/>
          </w:divBdr>
        </w:div>
      </w:divsChild>
    </w:div>
    <w:div w:id="1698391242">
      <w:bodyDiv w:val="1"/>
      <w:marLeft w:val="0"/>
      <w:marRight w:val="0"/>
      <w:marTop w:val="0"/>
      <w:marBottom w:val="0"/>
      <w:divBdr>
        <w:top w:val="none" w:sz="0" w:space="0" w:color="auto"/>
        <w:left w:val="none" w:sz="0" w:space="0" w:color="auto"/>
        <w:bottom w:val="none" w:sz="0" w:space="0" w:color="auto"/>
        <w:right w:val="none" w:sz="0" w:space="0" w:color="auto"/>
      </w:divBdr>
      <w:divsChild>
        <w:div w:id="1167475998">
          <w:marLeft w:val="975"/>
          <w:marRight w:val="0"/>
          <w:marTop w:val="0"/>
          <w:marBottom w:val="0"/>
          <w:divBdr>
            <w:top w:val="none" w:sz="0" w:space="0" w:color="auto"/>
            <w:left w:val="none" w:sz="0" w:space="0" w:color="auto"/>
            <w:bottom w:val="none" w:sz="0" w:space="0" w:color="auto"/>
            <w:right w:val="none" w:sz="0" w:space="0" w:color="auto"/>
          </w:divBdr>
        </w:div>
        <w:div w:id="797146217">
          <w:marLeft w:val="975"/>
          <w:marRight w:val="0"/>
          <w:marTop w:val="0"/>
          <w:marBottom w:val="0"/>
          <w:divBdr>
            <w:top w:val="none" w:sz="0" w:space="0" w:color="auto"/>
            <w:left w:val="none" w:sz="0" w:space="0" w:color="auto"/>
            <w:bottom w:val="none" w:sz="0" w:space="0" w:color="auto"/>
            <w:right w:val="none" w:sz="0" w:space="0" w:color="auto"/>
          </w:divBdr>
        </w:div>
        <w:div w:id="86967206">
          <w:marLeft w:val="975"/>
          <w:marRight w:val="0"/>
          <w:marTop w:val="0"/>
          <w:marBottom w:val="0"/>
          <w:divBdr>
            <w:top w:val="none" w:sz="0" w:space="0" w:color="auto"/>
            <w:left w:val="none" w:sz="0" w:space="0" w:color="auto"/>
            <w:bottom w:val="none" w:sz="0" w:space="0" w:color="auto"/>
            <w:right w:val="none" w:sz="0" w:space="0" w:color="auto"/>
          </w:divBdr>
        </w:div>
        <w:div w:id="1917738055">
          <w:marLeft w:val="975"/>
          <w:marRight w:val="0"/>
          <w:marTop w:val="0"/>
          <w:marBottom w:val="0"/>
          <w:divBdr>
            <w:top w:val="none" w:sz="0" w:space="0" w:color="auto"/>
            <w:left w:val="none" w:sz="0" w:space="0" w:color="auto"/>
            <w:bottom w:val="none" w:sz="0" w:space="0" w:color="auto"/>
            <w:right w:val="none" w:sz="0" w:space="0" w:color="auto"/>
          </w:divBdr>
        </w:div>
        <w:div w:id="576987320">
          <w:marLeft w:val="975"/>
          <w:marRight w:val="0"/>
          <w:marTop w:val="0"/>
          <w:marBottom w:val="0"/>
          <w:divBdr>
            <w:top w:val="none" w:sz="0" w:space="0" w:color="auto"/>
            <w:left w:val="none" w:sz="0" w:space="0" w:color="auto"/>
            <w:bottom w:val="none" w:sz="0" w:space="0" w:color="auto"/>
            <w:right w:val="none" w:sz="0" w:space="0" w:color="auto"/>
          </w:divBdr>
        </w:div>
        <w:div w:id="847910142">
          <w:marLeft w:val="975"/>
          <w:marRight w:val="0"/>
          <w:marTop w:val="0"/>
          <w:marBottom w:val="0"/>
          <w:divBdr>
            <w:top w:val="none" w:sz="0" w:space="0" w:color="auto"/>
            <w:left w:val="none" w:sz="0" w:space="0" w:color="auto"/>
            <w:bottom w:val="none" w:sz="0" w:space="0" w:color="auto"/>
            <w:right w:val="none" w:sz="0" w:space="0" w:color="auto"/>
          </w:divBdr>
        </w:div>
      </w:divsChild>
    </w:div>
    <w:div w:id="1740321701">
      <w:bodyDiv w:val="1"/>
      <w:marLeft w:val="0"/>
      <w:marRight w:val="0"/>
      <w:marTop w:val="0"/>
      <w:marBottom w:val="0"/>
      <w:divBdr>
        <w:top w:val="none" w:sz="0" w:space="0" w:color="auto"/>
        <w:left w:val="none" w:sz="0" w:space="0" w:color="auto"/>
        <w:bottom w:val="none" w:sz="0" w:space="0" w:color="auto"/>
        <w:right w:val="none" w:sz="0" w:space="0" w:color="auto"/>
      </w:divBdr>
      <w:divsChild>
        <w:div w:id="253905648">
          <w:marLeft w:val="0"/>
          <w:marRight w:val="225"/>
          <w:marTop w:val="0"/>
          <w:marBottom w:val="0"/>
          <w:divBdr>
            <w:top w:val="none" w:sz="0" w:space="0" w:color="auto"/>
            <w:left w:val="none" w:sz="0" w:space="0" w:color="auto"/>
            <w:bottom w:val="none" w:sz="0" w:space="0" w:color="auto"/>
            <w:right w:val="none" w:sz="0" w:space="0" w:color="auto"/>
          </w:divBdr>
        </w:div>
        <w:div w:id="1895962435">
          <w:marLeft w:val="975"/>
          <w:marRight w:val="0"/>
          <w:marTop w:val="0"/>
          <w:marBottom w:val="0"/>
          <w:divBdr>
            <w:top w:val="none" w:sz="0" w:space="0" w:color="auto"/>
            <w:left w:val="none" w:sz="0" w:space="0" w:color="auto"/>
            <w:bottom w:val="none" w:sz="0" w:space="0" w:color="auto"/>
            <w:right w:val="none" w:sz="0" w:space="0" w:color="auto"/>
          </w:divBdr>
        </w:div>
        <w:div w:id="2127892091">
          <w:marLeft w:val="975"/>
          <w:marRight w:val="0"/>
          <w:marTop w:val="0"/>
          <w:marBottom w:val="0"/>
          <w:divBdr>
            <w:top w:val="none" w:sz="0" w:space="0" w:color="auto"/>
            <w:left w:val="none" w:sz="0" w:space="0" w:color="auto"/>
            <w:bottom w:val="none" w:sz="0" w:space="0" w:color="auto"/>
            <w:right w:val="none" w:sz="0" w:space="0" w:color="auto"/>
          </w:divBdr>
        </w:div>
        <w:div w:id="90514575">
          <w:marLeft w:val="975"/>
          <w:marRight w:val="0"/>
          <w:marTop w:val="0"/>
          <w:marBottom w:val="0"/>
          <w:divBdr>
            <w:top w:val="none" w:sz="0" w:space="0" w:color="auto"/>
            <w:left w:val="none" w:sz="0" w:space="0" w:color="auto"/>
            <w:bottom w:val="none" w:sz="0" w:space="0" w:color="auto"/>
            <w:right w:val="none" w:sz="0" w:space="0" w:color="auto"/>
          </w:divBdr>
        </w:div>
        <w:div w:id="176164237">
          <w:marLeft w:val="975"/>
          <w:marRight w:val="0"/>
          <w:marTop w:val="0"/>
          <w:marBottom w:val="0"/>
          <w:divBdr>
            <w:top w:val="none" w:sz="0" w:space="0" w:color="auto"/>
            <w:left w:val="none" w:sz="0" w:space="0" w:color="auto"/>
            <w:bottom w:val="none" w:sz="0" w:space="0" w:color="auto"/>
            <w:right w:val="none" w:sz="0" w:space="0" w:color="auto"/>
          </w:divBdr>
        </w:div>
      </w:divsChild>
    </w:div>
    <w:div w:id="1755859653">
      <w:bodyDiv w:val="1"/>
      <w:marLeft w:val="0"/>
      <w:marRight w:val="0"/>
      <w:marTop w:val="0"/>
      <w:marBottom w:val="0"/>
      <w:divBdr>
        <w:top w:val="none" w:sz="0" w:space="0" w:color="auto"/>
        <w:left w:val="none" w:sz="0" w:space="0" w:color="auto"/>
        <w:bottom w:val="none" w:sz="0" w:space="0" w:color="auto"/>
        <w:right w:val="none" w:sz="0" w:space="0" w:color="auto"/>
      </w:divBdr>
      <w:divsChild>
        <w:div w:id="1154953531">
          <w:marLeft w:val="975"/>
          <w:marRight w:val="0"/>
          <w:marTop w:val="0"/>
          <w:marBottom w:val="0"/>
          <w:divBdr>
            <w:top w:val="none" w:sz="0" w:space="0" w:color="auto"/>
            <w:left w:val="none" w:sz="0" w:space="0" w:color="auto"/>
            <w:bottom w:val="none" w:sz="0" w:space="0" w:color="auto"/>
            <w:right w:val="none" w:sz="0" w:space="0" w:color="auto"/>
          </w:divBdr>
        </w:div>
        <w:div w:id="813254794">
          <w:marLeft w:val="975"/>
          <w:marRight w:val="0"/>
          <w:marTop w:val="0"/>
          <w:marBottom w:val="0"/>
          <w:divBdr>
            <w:top w:val="none" w:sz="0" w:space="0" w:color="auto"/>
            <w:left w:val="none" w:sz="0" w:space="0" w:color="auto"/>
            <w:bottom w:val="none" w:sz="0" w:space="0" w:color="auto"/>
            <w:right w:val="none" w:sz="0" w:space="0" w:color="auto"/>
          </w:divBdr>
        </w:div>
        <w:div w:id="1657030386">
          <w:marLeft w:val="975"/>
          <w:marRight w:val="0"/>
          <w:marTop w:val="0"/>
          <w:marBottom w:val="0"/>
          <w:divBdr>
            <w:top w:val="none" w:sz="0" w:space="0" w:color="auto"/>
            <w:left w:val="none" w:sz="0" w:space="0" w:color="auto"/>
            <w:bottom w:val="none" w:sz="0" w:space="0" w:color="auto"/>
            <w:right w:val="none" w:sz="0" w:space="0" w:color="auto"/>
          </w:divBdr>
        </w:div>
        <w:div w:id="1278948859">
          <w:marLeft w:val="975"/>
          <w:marRight w:val="0"/>
          <w:marTop w:val="0"/>
          <w:marBottom w:val="0"/>
          <w:divBdr>
            <w:top w:val="none" w:sz="0" w:space="0" w:color="auto"/>
            <w:left w:val="none" w:sz="0" w:space="0" w:color="auto"/>
            <w:bottom w:val="none" w:sz="0" w:space="0" w:color="auto"/>
            <w:right w:val="none" w:sz="0" w:space="0" w:color="auto"/>
          </w:divBdr>
        </w:div>
        <w:div w:id="2080902328">
          <w:marLeft w:val="975"/>
          <w:marRight w:val="0"/>
          <w:marTop w:val="0"/>
          <w:marBottom w:val="0"/>
          <w:divBdr>
            <w:top w:val="none" w:sz="0" w:space="0" w:color="auto"/>
            <w:left w:val="none" w:sz="0" w:space="0" w:color="auto"/>
            <w:bottom w:val="none" w:sz="0" w:space="0" w:color="auto"/>
            <w:right w:val="none" w:sz="0" w:space="0" w:color="auto"/>
          </w:divBdr>
        </w:div>
        <w:div w:id="176578845">
          <w:marLeft w:val="975"/>
          <w:marRight w:val="0"/>
          <w:marTop w:val="0"/>
          <w:marBottom w:val="0"/>
          <w:divBdr>
            <w:top w:val="none" w:sz="0" w:space="0" w:color="auto"/>
            <w:left w:val="none" w:sz="0" w:space="0" w:color="auto"/>
            <w:bottom w:val="none" w:sz="0" w:space="0" w:color="auto"/>
            <w:right w:val="none" w:sz="0" w:space="0" w:color="auto"/>
          </w:divBdr>
        </w:div>
        <w:div w:id="837966404">
          <w:marLeft w:val="975"/>
          <w:marRight w:val="0"/>
          <w:marTop w:val="0"/>
          <w:marBottom w:val="0"/>
          <w:divBdr>
            <w:top w:val="none" w:sz="0" w:space="0" w:color="auto"/>
            <w:left w:val="none" w:sz="0" w:space="0" w:color="auto"/>
            <w:bottom w:val="none" w:sz="0" w:space="0" w:color="auto"/>
            <w:right w:val="none" w:sz="0" w:space="0" w:color="auto"/>
          </w:divBdr>
        </w:div>
        <w:div w:id="369917747">
          <w:marLeft w:val="0"/>
          <w:marRight w:val="225"/>
          <w:marTop w:val="0"/>
          <w:marBottom w:val="0"/>
          <w:divBdr>
            <w:top w:val="none" w:sz="0" w:space="0" w:color="auto"/>
            <w:left w:val="none" w:sz="0" w:space="0" w:color="auto"/>
            <w:bottom w:val="none" w:sz="0" w:space="0" w:color="auto"/>
            <w:right w:val="none" w:sz="0" w:space="0" w:color="auto"/>
          </w:divBdr>
        </w:div>
        <w:div w:id="141973696">
          <w:marLeft w:val="975"/>
          <w:marRight w:val="0"/>
          <w:marTop w:val="0"/>
          <w:marBottom w:val="0"/>
          <w:divBdr>
            <w:top w:val="none" w:sz="0" w:space="0" w:color="auto"/>
            <w:left w:val="none" w:sz="0" w:space="0" w:color="auto"/>
            <w:bottom w:val="none" w:sz="0" w:space="0" w:color="auto"/>
            <w:right w:val="none" w:sz="0" w:space="0" w:color="auto"/>
          </w:divBdr>
        </w:div>
      </w:divsChild>
    </w:div>
    <w:div w:id="1799255004">
      <w:bodyDiv w:val="1"/>
      <w:marLeft w:val="0"/>
      <w:marRight w:val="0"/>
      <w:marTop w:val="0"/>
      <w:marBottom w:val="0"/>
      <w:divBdr>
        <w:top w:val="none" w:sz="0" w:space="0" w:color="auto"/>
        <w:left w:val="none" w:sz="0" w:space="0" w:color="auto"/>
        <w:bottom w:val="none" w:sz="0" w:space="0" w:color="auto"/>
        <w:right w:val="none" w:sz="0" w:space="0" w:color="auto"/>
      </w:divBdr>
      <w:divsChild>
        <w:div w:id="1323192093">
          <w:marLeft w:val="975"/>
          <w:marRight w:val="0"/>
          <w:marTop w:val="0"/>
          <w:marBottom w:val="0"/>
          <w:divBdr>
            <w:top w:val="none" w:sz="0" w:space="0" w:color="auto"/>
            <w:left w:val="none" w:sz="0" w:space="0" w:color="auto"/>
            <w:bottom w:val="none" w:sz="0" w:space="0" w:color="auto"/>
            <w:right w:val="none" w:sz="0" w:space="0" w:color="auto"/>
          </w:divBdr>
        </w:div>
        <w:div w:id="918174856">
          <w:marLeft w:val="975"/>
          <w:marRight w:val="0"/>
          <w:marTop w:val="0"/>
          <w:marBottom w:val="0"/>
          <w:divBdr>
            <w:top w:val="none" w:sz="0" w:space="0" w:color="auto"/>
            <w:left w:val="none" w:sz="0" w:space="0" w:color="auto"/>
            <w:bottom w:val="none" w:sz="0" w:space="0" w:color="auto"/>
            <w:right w:val="none" w:sz="0" w:space="0" w:color="auto"/>
          </w:divBdr>
        </w:div>
        <w:div w:id="1012611180">
          <w:marLeft w:val="975"/>
          <w:marRight w:val="0"/>
          <w:marTop w:val="0"/>
          <w:marBottom w:val="0"/>
          <w:divBdr>
            <w:top w:val="none" w:sz="0" w:space="0" w:color="auto"/>
            <w:left w:val="none" w:sz="0" w:space="0" w:color="auto"/>
            <w:bottom w:val="none" w:sz="0" w:space="0" w:color="auto"/>
            <w:right w:val="none" w:sz="0" w:space="0" w:color="auto"/>
          </w:divBdr>
        </w:div>
        <w:div w:id="518979935">
          <w:marLeft w:val="975"/>
          <w:marRight w:val="0"/>
          <w:marTop w:val="0"/>
          <w:marBottom w:val="0"/>
          <w:divBdr>
            <w:top w:val="none" w:sz="0" w:space="0" w:color="auto"/>
            <w:left w:val="none" w:sz="0" w:space="0" w:color="auto"/>
            <w:bottom w:val="none" w:sz="0" w:space="0" w:color="auto"/>
            <w:right w:val="none" w:sz="0" w:space="0" w:color="auto"/>
          </w:divBdr>
        </w:div>
        <w:div w:id="482819341">
          <w:marLeft w:val="975"/>
          <w:marRight w:val="0"/>
          <w:marTop w:val="0"/>
          <w:marBottom w:val="0"/>
          <w:divBdr>
            <w:top w:val="none" w:sz="0" w:space="0" w:color="auto"/>
            <w:left w:val="none" w:sz="0" w:space="0" w:color="auto"/>
            <w:bottom w:val="none" w:sz="0" w:space="0" w:color="auto"/>
            <w:right w:val="none" w:sz="0" w:space="0" w:color="auto"/>
          </w:divBdr>
        </w:div>
        <w:div w:id="1138916123">
          <w:marLeft w:val="975"/>
          <w:marRight w:val="0"/>
          <w:marTop w:val="0"/>
          <w:marBottom w:val="0"/>
          <w:divBdr>
            <w:top w:val="none" w:sz="0" w:space="0" w:color="auto"/>
            <w:left w:val="none" w:sz="0" w:space="0" w:color="auto"/>
            <w:bottom w:val="none" w:sz="0" w:space="0" w:color="auto"/>
            <w:right w:val="none" w:sz="0" w:space="0" w:color="auto"/>
          </w:divBdr>
        </w:div>
        <w:div w:id="1474369556">
          <w:marLeft w:val="975"/>
          <w:marRight w:val="0"/>
          <w:marTop w:val="0"/>
          <w:marBottom w:val="0"/>
          <w:divBdr>
            <w:top w:val="none" w:sz="0" w:space="0" w:color="auto"/>
            <w:left w:val="none" w:sz="0" w:space="0" w:color="auto"/>
            <w:bottom w:val="none" w:sz="0" w:space="0" w:color="auto"/>
            <w:right w:val="none" w:sz="0" w:space="0" w:color="auto"/>
          </w:divBdr>
        </w:div>
        <w:div w:id="1458835753">
          <w:marLeft w:val="975"/>
          <w:marRight w:val="0"/>
          <w:marTop w:val="0"/>
          <w:marBottom w:val="0"/>
          <w:divBdr>
            <w:top w:val="none" w:sz="0" w:space="0" w:color="auto"/>
            <w:left w:val="none" w:sz="0" w:space="0" w:color="auto"/>
            <w:bottom w:val="none" w:sz="0" w:space="0" w:color="auto"/>
            <w:right w:val="none" w:sz="0" w:space="0" w:color="auto"/>
          </w:divBdr>
        </w:div>
      </w:divsChild>
    </w:div>
    <w:div w:id="1890192210">
      <w:bodyDiv w:val="1"/>
      <w:marLeft w:val="0"/>
      <w:marRight w:val="0"/>
      <w:marTop w:val="0"/>
      <w:marBottom w:val="0"/>
      <w:divBdr>
        <w:top w:val="none" w:sz="0" w:space="0" w:color="auto"/>
        <w:left w:val="none" w:sz="0" w:space="0" w:color="auto"/>
        <w:bottom w:val="none" w:sz="0" w:space="0" w:color="auto"/>
        <w:right w:val="none" w:sz="0" w:space="0" w:color="auto"/>
      </w:divBdr>
    </w:div>
    <w:div w:id="2013794756">
      <w:bodyDiv w:val="1"/>
      <w:marLeft w:val="0"/>
      <w:marRight w:val="0"/>
      <w:marTop w:val="0"/>
      <w:marBottom w:val="0"/>
      <w:divBdr>
        <w:top w:val="none" w:sz="0" w:space="0" w:color="auto"/>
        <w:left w:val="none" w:sz="0" w:space="0" w:color="auto"/>
        <w:bottom w:val="none" w:sz="0" w:space="0" w:color="auto"/>
        <w:right w:val="none" w:sz="0" w:space="0" w:color="auto"/>
      </w:divBdr>
      <w:divsChild>
        <w:div w:id="1107964012">
          <w:marLeft w:val="0"/>
          <w:marRight w:val="225"/>
          <w:marTop w:val="0"/>
          <w:marBottom w:val="0"/>
          <w:divBdr>
            <w:top w:val="none" w:sz="0" w:space="0" w:color="auto"/>
            <w:left w:val="none" w:sz="0" w:space="0" w:color="auto"/>
            <w:bottom w:val="none" w:sz="0" w:space="0" w:color="auto"/>
            <w:right w:val="none" w:sz="0" w:space="0" w:color="auto"/>
          </w:divBdr>
        </w:div>
        <w:div w:id="1214731861">
          <w:marLeft w:val="975"/>
          <w:marRight w:val="0"/>
          <w:marTop w:val="0"/>
          <w:marBottom w:val="0"/>
          <w:divBdr>
            <w:top w:val="none" w:sz="0" w:space="0" w:color="auto"/>
            <w:left w:val="none" w:sz="0" w:space="0" w:color="auto"/>
            <w:bottom w:val="none" w:sz="0" w:space="0" w:color="auto"/>
            <w:right w:val="none" w:sz="0" w:space="0" w:color="auto"/>
          </w:divBdr>
        </w:div>
        <w:div w:id="449788358">
          <w:marLeft w:val="0"/>
          <w:marRight w:val="225"/>
          <w:marTop w:val="0"/>
          <w:marBottom w:val="0"/>
          <w:divBdr>
            <w:top w:val="none" w:sz="0" w:space="0" w:color="auto"/>
            <w:left w:val="none" w:sz="0" w:space="0" w:color="auto"/>
            <w:bottom w:val="none" w:sz="0" w:space="0" w:color="auto"/>
            <w:right w:val="none" w:sz="0" w:space="0" w:color="auto"/>
          </w:divBdr>
        </w:div>
        <w:div w:id="1881474916">
          <w:marLeft w:val="975"/>
          <w:marRight w:val="0"/>
          <w:marTop w:val="0"/>
          <w:marBottom w:val="0"/>
          <w:divBdr>
            <w:top w:val="none" w:sz="0" w:space="0" w:color="auto"/>
            <w:left w:val="none" w:sz="0" w:space="0" w:color="auto"/>
            <w:bottom w:val="none" w:sz="0" w:space="0" w:color="auto"/>
            <w:right w:val="none" w:sz="0" w:space="0" w:color="auto"/>
          </w:divBdr>
        </w:div>
        <w:div w:id="289557902">
          <w:marLeft w:val="975"/>
          <w:marRight w:val="0"/>
          <w:marTop w:val="0"/>
          <w:marBottom w:val="0"/>
          <w:divBdr>
            <w:top w:val="none" w:sz="0" w:space="0" w:color="auto"/>
            <w:left w:val="none" w:sz="0" w:space="0" w:color="auto"/>
            <w:bottom w:val="none" w:sz="0" w:space="0" w:color="auto"/>
            <w:right w:val="none" w:sz="0" w:space="0" w:color="auto"/>
          </w:divBdr>
        </w:div>
        <w:div w:id="1628730637">
          <w:marLeft w:val="975"/>
          <w:marRight w:val="0"/>
          <w:marTop w:val="0"/>
          <w:marBottom w:val="0"/>
          <w:divBdr>
            <w:top w:val="none" w:sz="0" w:space="0" w:color="auto"/>
            <w:left w:val="none" w:sz="0" w:space="0" w:color="auto"/>
            <w:bottom w:val="none" w:sz="0" w:space="0" w:color="auto"/>
            <w:right w:val="none" w:sz="0" w:space="0" w:color="auto"/>
          </w:divBdr>
        </w:div>
        <w:div w:id="707099368">
          <w:marLeft w:val="975"/>
          <w:marRight w:val="0"/>
          <w:marTop w:val="0"/>
          <w:marBottom w:val="0"/>
          <w:divBdr>
            <w:top w:val="none" w:sz="0" w:space="0" w:color="auto"/>
            <w:left w:val="none" w:sz="0" w:space="0" w:color="auto"/>
            <w:bottom w:val="none" w:sz="0" w:space="0" w:color="auto"/>
            <w:right w:val="none" w:sz="0" w:space="0" w:color="auto"/>
          </w:divBdr>
        </w:div>
        <w:div w:id="979189248">
          <w:marLeft w:val="975"/>
          <w:marRight w:val="0"/>
          <w:marTop w:val="0"/>
          <w:marBottom w:val="0"/>
          <w:divBdr>
            <w:top w:val="none" w:sz="0" w:space="0" w:color="auto"/>
            <w:left w:val="none" w:sz="0" w:space="0" w:color="auto"/>
            <w:bottom w:val="none" w:sz="0" w:space="0" w:color="auto"/>
            <w:right w:val="none" w:sz="0" w:space="0" w:color="auto"/>
          </w:divBdr>
        </w:div>
        <w:div w:id="712271142">
          <w:marLeft w:val="975"/>
          <w:marRight w:val="0"/>
          <w:marTop w:val="0"/>
          <w:marBottom w:val="0"/>
          <w:divBdr>
            <w:top w:val="none" w:sz="0" w:space="0" w:color="auto"/>
            <w:left w:val="none" w:sz="0" w:space="0" w:color="auto"/>
            <w:bottom w:val="none" w:sz="0" w:space="0" w:color="auto"/>
            <w:right w:val="none" w:sz="0" w:space="0" w:color="auto"/>
          </w:divBdr>
        </w:div>
        <w:div w:id="324013695">
          <w:marLeft w:val="975"/>
          <w:marRight w:val="0"/>
          <w:marTop w:val="0"/>
          <w:marBottom w:val="0"/>
          <w:divBdr>
            <w:top w:val="none" w:sz="0" w:space="0" w:color="auto"/>
            <w:left w:val="none" w:sz="0" w:space="0" w:color="auto"/>
            <w:bottom w:val="none" w:sz="0" w:space="0" w:color="auto"/>
            <w:right w:val="none" w:sz="0" w:space="0" w:color="auto"/>
          </w:divBdr>
        </w:div>
        <w:div w:id="897323050">
          <w:marLeft w:val="975"/>
          <w:marRight w:val="0"/>
          <w:marTop w:val="0"/>
          <w:marBottom w:val="0"/>
          <w:divBdr>
            <w:top w:val="none" w:sz="0" w:space="0" w:color="auto"/>
            <w:left w:val="none" w:sz="0" w:space="0" w:color="auto"/>
            <w:bottom w:val="none" w:sz="0" w:space="0" w:color="auto"/>
            <w:right w:val="none" w:sz="0" w:space="0" w:color="auto"/>
          </w:divBdr>
        </w:div>
        <w:div w:id="964971738">
          <w:marLeft w:val="975"/>
          <w:marRight w:val="0"/>
          <w:marTop w:val="0"/>
          <w:marBottom w:val="0"/>
          <w:divBdr>
            <w:top w:val="none" w:sz="0" w:space="0" w:color="auto"/>
            <w:left w:val="none" w:sz="0" w:space="0" w:color="auto"/>
            <w:bottom w:val="none" w:sz="0" w:space="0" w:color="auto"/>
            <w:right w:val="none" w:sz="0" w:space="0" w:color="auto"/>
          </w:divBdr>
        </w:div>
      </w:divsChild>
    </w:div>
    <w:div w:id="2112896424">
      <w:bodyDiv w:val="1"/>
      <w:marLeft w:val="0"/>
      <w:marRight w:val="0"/>
      <w:marTop w:val="0"/>
      <w:marBottom w:val="0"/>
      <w:divBdr>
        <w:top w:val="none" w:sz="0" w:space="0" w:color="auto"/>
        <w:left w:val="none" w:sz="0" w:space="0" w:color="auto"/>
        <w:bottom w:val="none" w:sz="0" w:space="0" w:color="auto"/>
        <w:right w:val="none" w:sz="0" w:space="0" w:color="auto"/>
      </w:divBdr>
      <w:divsChild>
        <w:div w:id="662389780">
          <w:marLeft w:val="975"/>
          <w:marRight w:val="0"/>
          <w:marTop w:val="0"/>
          <w:marBottom w:val="0"/>
          <w:divBdr>
            <w:top w:val="none" w:sz="0" w:space="0" w:color="auto"/>
            <w:left w:val="none" w:sz="0" w:space="0" w:color="auto"/>
            <w:bottom w:val="none" w:sz="0" w:space="0" w:color="auto"/>
            <w:right w:val="none" w:sz="0" w:space="0" w:color="auto"/>
          </w:divBdr>
        </w:div>
        <w:div w:id="1583686702">
          <w:marLeft w:val="0"/>
          <w:marRight w:val="225"/>
          <w:marTop w:val="0"/>
          <w:marBottom w:val="0"/>
          <w:divBdr>
            <w:top w:val="none" w:sz="0" w:space="0" w:color="auto"/>
            <w:left w:val="none" w:sz="0" w:space="0" w:color="auto"/>
            <w:bottom w:val="none" w:sz="0" w:space="0" w:color="auto"/>
            <w:right w:val="none" w:sz="0" w:space="0" w:color="auto"/>
          </w:divBdr>
        </w:div>
        <w:div w:id="101191085">
          <w:marLeft w:val="975"/>
          <w:marRight w:val="0"/>
          <w:marTop w:val="0"/>
          <w:marBottom w:val="0"/>
          <w:divBdr>
            <w:top w:val="none" w:sz="0" w:space="0" w:color="auto"/>
            <w:left w:val="none" w:sz="0" w:space="0" w:color="auto"/>
            <w:bottom w:val="none" w:sz="0" w:space="0" w:color="auto"/>
            <w:right w:val="none" w:sz="0" w:space="0" w:color="auto"/>
          </w:divBdr>
        </w:div>
        <w:div w:id="808329145">
          <w:marLeft w:val="9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1774</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multitour\melnikova_ao</cp:lastModifiedBy>
  <cp:revision>3</cp:revision>
  <dcterms:created xsi:type="dcterms:W3CDTF">2024-08-12T16:32:00Z</dcterms:created>
  <dcterms:modified xsi:type="dcterms:W3CDTF">2024-08-12T16:47:00Z</dcterms:modified>
</cp:coreProperties>
</file>